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B5" w:rsidRPr="00C809B5" w:rsidRDefault="00C809B5" w:rsidP="00C809B5">
      <w:pPr>
        <w:spacing w:after="0" w:line="240" w:lineRule="auto"/>
        <w:ind w:left="10" w:right="1692" w:hanging="10"/>
        <w:jc w:val="center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C809B5">
        <w:rPr>
          <w:rFonts w:ascii="Times New Roman" w:eastAsia="Cambria" w:hAnsi="Times New Roman" w:cs="Times New Roman"/>
          <w:color w:val="000000"/>
          <w:sz w:val="28"/>
          <w:szCs w:val="28"/>
        </w:rPr>
        <w:t>Демонстрационный вариант</w:t>
      </w:r>
    </w:p>
    <w:p w:rsidR="00C809B5" w:rsidRPr="00C809B5" w:rsidRDefault="00C809B5" w:rsidP="00C809B5">
      <w:pPr>
        <w:spacing w:after="0" w:line="240" w:lineRule="auto"/>
        <w:ind w:left="10" w:right="1692" w:hanging="10"/>
        <w:jc w:val="center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C809B5">
        <w:rPr>
          <w:rFonts w:ascii="Times New Roman" w:eastAsia="Cambria" w:hAnsi="Times New Roman" w:cs="Times New Roman"/>
          <w:color w:val="000000"/>
          <w:sz w:val="28"/>
          <w:szCs w:val="28"/>
        </w:rPr>
        <w:t>контрольно- измерительных материалов</w:t>
      </w:r>
    </w:p>
    <w:p w:rsidR="00AF7144" w:rsidRDefault="00C809B5" w:rsidP="00AF7144">
      <w:pPr>
        <w:spacing w:after="0" w:line="240" w:lineRule="auto"/>
        <w:ind w:right="1692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C809B5">
        <w:rPr>
          <w:rFonts w:ascii="Times New Roman" w:eastAsia="Cambria" w:hAnsi="Times New Roman" w:cs="Times New Roman"/>
          <w:color w:val="000000"/>
          <w:sz w:val="28"/>
          <w:szCs w:val="28"/>
        </w:rPr>
        <w:t>готовой промежуточной аттестации</w:t>
      </w:r>
      <w:r w:rsidR="00AF7144" w:rsidRPr="00AF7144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="00AF7144" w:rsidRPr="00C809B5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по предмету Математика </w:t>
      </w:r>
    </w:p>
    <w:p w:rsidR="00C809B5" w:rsidRDefault="00C809B5" w:rsidP="00AF7144">
      <w:pPr>
        <w:spacing w:after="0" w:line="240" w:lineRule="auto"/>
        <w:ind w:right="1692"/>
        <w:jc w:val="center"/>
        <w:rPr>
          <w:rFonts w:ascii="Times New Roman" w:eastAsia="Cambria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809B5">
        <w:rPr>
          <w:rFonts w:ascii="Times New Roman" w:eastAsia="Cambria" w:hAnsi="Times New Roman" w:cs="Times New Roman"/>
          <w:color w:val="000000"/>
          <w:sz w:val="28"/>
          <w:szCs w:val="28"/>
        </w:rPr>
        <w:t>2024-2025 учебный год</w:t>
      </w:r>
    </w:p>
    <w:p w:rsidR="00831E5C" w:rsidRPr="00C809B5" w:rsidRDefault="00831E5C" w:rsidP="00C809B5">
      <w:pPr>
        <w:spacing w:after="0" w:line="240" w:lineRule="auto"/>
        <w:ind w:left="10" w:right="169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09B5" w:rsidRPr="00971F6F" w:rsidRDefault="00831E5C" w:rsidP="00C809B5">
      <w:pPr>
        <w:keepNext/>
        <w:keepLines/>
        <w:spacing w:after="60" w:line="259" w:lineRule="auto"/>
        <w:ind w:left="12" w:right="3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1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Кодификатор элементов</w:t>
      </w:r>
      <w:r w:rsidR="00C809B5" w:rsidRPr="00971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содержания контрольной работы за </w:t>
      </w:r>
      <w:r w:rsidRPr="00971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 по</w:t>
      </w:r>
      <w:r w:rsidR="00C809B5" w:rsidRPr="00971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математике  </w:t>
      </w:r>
    </w:p>
    <w:p w:rsidR="00C809B5" w:rsidRPr="00971F6F" w:rsidRDefault="00C809B5" w:rsidP="00C809B5">
      <w:pPr>
        <w:spacing w:after="12" w:line="259" w:lineRule="auto"/>
        <w:ind w:left="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809B5" w:rsidRPr="00971F6F" w:rsidRDefault="00C809B5" w:rsidP="00C809B5">
      <w:pPr>
        <w:spacing w:after="53" w:line="259" w:lineRule="auto"/>
        <w:ind w:left="-1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Кодификатор элементов содержания и требований к уровню подготовки обучающихся 2 класса для проведения контрольной </w:t>
      </w:r>
      <w:r w:rsidR="00831E5C" w:rsidRPr="00971F6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по</w:t>
      </w:r>
      <w:r w:rsidRPr="00971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математике (далее – кодификатор), определяет структуру и содержание КИМ. </w:t>
      </w:r>
    </w:p>
    <w:p w:rsidR="00C809B5" w:rsidRPr="00971F6F" w:rsidRDefault="00C809B5" w:rsidP="00C809B5">
      <w:pPr>
        <w:spacing w:after="72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809B5" w:rsidRPr="00971F6F" w:rsidRDefault="00C809B5" w:rsidP="00C809B5">
      <w:pPr>
        <w:spacing w:after="16" w:line="259" w:lineRule="auto"/>
        <w:ind w:left="53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элементов содержания, проверяемых контрольной работой по математике </w:t>
      </w:r>
    </w:p>
    <w:p w:rsidR="00C809B5" w:rsidRPr="00971F6F" w:rsidRDefault="00C809B5" w:rsidP="00831E5C">
      <w:pPr>
        <w:spacing w:after="54" w:line="259" w:lineRule="auto"/>
        <w:ind w:left="-1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первом столбце указан номер задания КИМ. Во втором столбце приведены элементы содержания, для которого создаются проверочные задания. </w:t>
      </w:r>
      <w:r w:rsidRPr="00971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71F6F" w:rsidRDefault="00971F6F" w:rsidP="00C809B5">
      <w:pPr>
        <w:keepNext/>
        <w:keepLines/>
        <w:spacing w:after="0" w:line="259" w:lineRule="auto"/>
        <w:ind w:left="15" w:right="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09B5" w:rsidRDefault="00C809B5" w:rsidP="00C809B5">
      <w:pPr>
        <w:keepNext/>
        <w:keepLines/>
        <w:spacing w:after="0" w:line="259" w:lineRule="auto"/>
        <w:ind w:left="15" w:right="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1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Кодификатор </w:t>
      </w:r>
    </w:p>
    <w:p w:rsidR="00971F6F" w:rsidRPr="00971F6F" w:rsidRDefault="00971F6F" w:rsidP="00C809B5">
      <w:pPr>
        <w:keepNext/>
        <w:keepLines/>
        <w:spacing w:after="0" w:line="259" w:lineRule="auto"/>
        <w:ind w:left="15" w:right="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9470" w:type="dxa"/>
        <w:tblInd w:w="-110" w:type="dxa"/>
        <w:tblCellMar>
          <w:top w:w="7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2090"/>
        <w:gridCol w:w="7380"/>
      </w:tblGrid>
      <w:tr w:rsidR="00C809B5" w:rsidRPr="00971F6F" w:rsidTr="00C809B5">
        <w:trPr>
          <w:trHeight w:val="55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Номер задания </w:t>
            </w:r>
          </w:p>
          <w:p w:rsidR="00C809B5" w:rsidRPr="00971F6F" w:rsidRDefault="00C809B5" w:rsidP="00C809B5">
            <w:pPr>
              <w:spacing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КИМ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Элементы содержания </w:t>
            </w:r>
          </w:p>
        </w:tc>
      </w:tr>
      <w:tr w:rsidR="00C809B5" w:rsidRPr="00971F6F" w:rsidTr="00C809B5">
        <w:trPr>
          <w:trHeight w:val="283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Числа и величины </w:t>
            </w:r>
          </w:p>
        </w:tc>
      </w:tr>
      <w:tr w:rsidR="00C809B5" w:rsidRPr="00971F6F" w:rsidTr="00C809B5">
        <w:trPr>
          <w:trHeight w:val="28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4,5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Измерение величин; сравнение и упорядочение величин. </w:t>
            </w:r>
          </w:p>
        </w:tc>
      </w:tr>
      <w:tr w:rsidR="00C809B5" w:rsidRPr="00971F6F" w:rsidTr="00C809B5">
        <w:trPr>
          <w:trHeight w:val="28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4,5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Единицы  длины (сантиметры, дециметры, метры) </w:t>
            </w:r>
          </w:p>
        </w:tc>
      </w:tr>
      <w:tr w:rsidR="00C809B5" w:rsidRPr="00971F6F" w:rsidTr="00C809B5">
        <w:trPr>
          <w:trHeight w:val="283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Соотношение между единицами измерения однородных величин. </w:t>
            </w:r>
          </w:p>
        </w:tc>
      </w:tr>
      <w:tr w:rsidR="00C809B5" w:rsidRPr="00971F6F" w:rsidTr="00C809B5">
        <w:trPr>
          <w:trHeight w:val="28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Арифметические действия </w:t>
            </w:r>
          </w:p>
        </w:tc>
      </w:tr>
      <w:tr w:rsidR="00C809B5" w:rsidRPr="00971F6F" w:rsidTr="00C809B5">
        <w:trPr>
          <w:trHeight w:val="283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1, 2, 3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вычитание, умножение и деление. </w:t>
            </w:r>
          </w:p>
        </w:tc>
      </w:tr>
      <w:tr w:rsidR="00C809B5" w:rsidRPr="00971F6F" w:rsidTr="00C809B5">
        <w:trPr>
          <w:trHeight w:val="56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порядка выполнения действий в числовых выражениях со скобками и без скобок. </w:t>
            </w:r>
          </w:p>
        </w:tc>
      </w:tr>
      <w:tr w:rsidR="00C809B5" w:rsidRPr="00971F6F" w:rsidTr="00C809B5">
        <w:trPr>
          <w:trHeight w:val="28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2, 3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значения числового выражения. </w:t>
            </w:r>
          </w:p>
        </w:tc>
      </w:tr>
      <w:tr w:rsidR="00C809B5" w:rsidRPr="00971F6F" w:rsidTr="00C809B5">
        <w:trPr>
          <w:trHeight w:val="28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Алгоритмы письменного сложения, вычитания многозначных чисел. </w:t>
            </w:r>
          </w:p>
        </w:tc>
      </w:tr>
      <w:tr w:rsidR="00C809B5" w:rsidRPr="00971F6F" w:rsidTr="00C809B5">
        <w:trPr>
          <w:trHeight w:val="283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r w:rsidRPr="0097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текстовыми задачами </w:t>
            </w:r>
          </w:p>
        </w:tc>
      </w:tr>
      <w:tr w:rsidR="00C809B5" w:rsidRPr="00971F6F" w:rsidTr="00C809B5">
        <w:trPr>
          <w:trHeight w:val="28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 арифметическим способом. </w:t>
            </w:r>
          </w:p>
        </w:tc>
      </w:tr>
      <w:tr w:rsidR="00C809B5" w:rsidRPr="00971F6F" w:rsidTr="00C809B5">
        <w:trPr>
          <w:trHeight w:val="28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хода решения задачи.</w:t>
            </w:r>
            <w:r w:rsidRPr="00971F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809B5" w:rsidRPr="00971F6F" w:rsidTr="00C809B5">
        <w:trPr>
          <w:trHeight w:val="56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текста задачи (таблица, схема, диаграмма и другие модели). </w:t>
            </w:r>
          </w:p>
        </w:tc>
      </w:tr>
      <w:tr w:rsidR="00C809B5" w:rsidRPr="00971F6F" w:rsidTr="00C809B5">
        <w:trPr>
          <w:trHeight w:val="28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Пространственные отношения. Геометрические фигуры</w:t>
            </w: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09B5" w:rsidRPr="00971F6F" w:rsidTr="00C809B5">
        <w:trPr>
          <w:trHeight w:val="28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чертежных инструментов для выполнения построений.  </w:t>
            </w:r>
          </w:p>
        </w:tc>
      </w:tr>
      <w:tr w:rsidR="00C809B5" w:rsidRPr="00971F6F" w:rsidTr="00C809B5">
        <w:trPr>
          <w:trHeight w:val="283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Геометрические величины </w:t>
            </w:r>
          </w:p>
        </w:tc>
      </w:tr>
      <w:tr w:rsidR="00C809B5" w:rsidRPr="00971F6F" w:rsidTr="00C809B5">
        <w:trPr>
          <w:trHeight w:val="84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after="42" w:line="24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Геометрические величины и их измерение. Измерение длины отрезка. Единицы длины (миллиметр, сантиметр, дециметр, метр, километр). </w:t>
            </w:r>
          </w:p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Периметр. Вычисление периметра многоугольника. </w:t>
            </w:r>
          </w:p>
        </w:tc>
      </w:tr>
    </w:tbl>
    <w:p w:rsidR="00C809B5" w:rsidRPr="00971F6F" w:rsidRDefault="00C809B5" w:rsidP="00C809B5">
      <w:pPr>
        <w:spacing w:after="269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809B5" w:rsidRPr="00971F6F" w:rsidRDefault="00C809B5" w:rsidP="00C809B5">
      <w:pPr>
        <w:spacing w:after="264" w:line="259" w:lineRule="auto"/>
        <w:ind w:left="15" w:right="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Система оценивания контрольной работы по математике </w:t>
      </w:r>
    </w:p>
    <w:p w:rsidR="00C809B5" w:rsidRPr="00971F6F" w:rsidRDefault="00C809B5" w:rsidP="00C809B5">
      <w:pPr>
        <w:keepNext/>
        <w:keepLines/>
        <w:spacing w:after="0" w:line="259" w:lineRule="auto"/>
        <w:ind w:left="15" w:right="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1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Оценивание заданий </w:t>
      </w:r>
    </w:p>
    <w:tbl>
      <w:tblPr>
        <w:tblStyle w:val="TableGrid"/>
        <w:tblW w:w="8499" w:type="dxa"/>
        <w:tblInd w:w="-110" w:type="dxa"/>
        <w:tblCellMar>
          <w:top w:w="7" w:type="dxa"/>
          <w:left w:w="106" w:type="dxa"/>
          <w:right w:w="113" w:type="dxa"/>
        </w:tblCellMar>
        <w:tblLook w:val="04A0" w:firstRow="1" w:lastRow="0" w:firstColumn="1" w:lastColumn="0" w:noHBand="0" w:noVBand="1"/>
      </w:tblPr>
      <w:tblGrid>
        <w:gridCol w:w="1810"/>
        <w:gridCol w:w="1114"/>
        <w:gridCol w:w="1114"/>
        <w:gridCol w:w="1114"/>
        <w:gridCol w:w="1119"/>
        <w:gridCol w:w="1114"/>
        <w:gridCol w:w="1114"/>
      </w:tblGrid>
      <w:tr w:rsidR="00C809B5" w:rsidRPr="00971F6F" w:rsidTr="00337901">
        <w:trPr>
          <w:trHeight w:val="288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</w:tr>
      <w:tr w:rsidR="00C809B5" w:rsidRPr="00971F6F" w:rsidTr="00337901">
        <w:trPr>
          <w:trHeight w:val="28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Балл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</w:p>
        </w:tc>
      </w:tr>
    </w:tbl>
    <w:p w:rsidR="00C809B5" w:rsidRPr="00971F6F" w:rsidRDefault="00C809B5" w:rsidP="00C809B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9B5" w:rsidRPr="00971F6F" w:rsidRDefault="00C809B5" w:rsidP="00C809B5">
      <w:pPr>
        <w:keepNext/>
        <w:keepLines/>
        <w:spacing w:after="0" w:line="259" w:lineRule="auto"/>
        <w:ind w:left="15" w:right="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1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Ответы </w:t>
      </w:r>
    </w:p>
    <w:tbl>
      <w:tblPr>
        <w:tblStyle w:val="TableGrid"/>
        <w:tblW w:w="9575" w:type="dxa"/>
        <w:tblInd w:w="-110" w:type="dxa"/>
        <w:tblCellMar>
          <w:top w:w="7" w:type="dxa"/>
          <w:left w:w="110" w:type="dxa"/>
          <w:right w:w="905" w:type="dxa"/>
        </w:tblCellMar>
        <w:tblLook w:val="04A0" w:firstRow="1" w:lastRow="0" w:firstColumn="1" w:lastColumn="0" w:noHBand="0" w:noVBand="1"/>
      </w:tblPr>
      <w:tblGrid>
        <w:gridCol w:w="1834"/>
        <w:gridCol w:w="7741"/>
      </w:tblGrid>
      <w:tr w:rsidR="00C809B5" w:rsidRPr="00971F6F" w:rsidTr="00C809B5">
        <w:trPr>
          <w:trHeight w:val="288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Правильный ответ </w:t>
            </w:r>
          </w:p>
        </w:tc>
      </w:tr>
      <w:tr w:rsidR="00C809B5" w:rsidRPr="00971F6F" w:rsidTr="00C809B5">
        <w:trPr>
          <w:trHeight w:val="288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6F">
              <w:rPr>
                <w:rFonts w:ascii="Times New Roman" w:hAnsi="Times New Roman" w:cs="Times New Roman"/>
                <w:sz w:val="24"/>
                <w:szCs w:val="24"/>
              </w:rPr>
              <w:t xml:space="preserve"> 70 </w:t>
            </w:r>
          </w:p>
        </w:tc>
      </w:tr>
      <w:tr w:rsidR="00C809B5" w:rsidRPr="00971F6F" w:rsidTr="00C809B5">
        <w:trPr>
          <w:trHeight w:val="288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6F">
              <w:rPr>
                <w:rFonts w:ascii="Times New Roman" w:hAnsi="Times New Roman" w:cs="Times New Roman"/>
                <w:sz w:val="24"/>
                <w:szCs w:val="24"/>
              </w:rPr>
              <w:t xml:space="preserve">92       23 </w:t>
            </w:r>
          </w:p>
        </w:tc>
      </w:tr>
      <w:tr w:rsidR="00C809B5" w:rsidRPr="00971F6F" w:rsidTr="00C809B5">
        <w:trPr>
          <w:trHeight w:val="288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6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6F">
              <w:rPr>
                <w:rFonts w:ascii="Times New Roman" w:hAnsi="Times New Roman" w:cs="Times New Roman"/>
                <w:sz w:val="24"/>
                <w:szCs w:val="24"/>
              </w:rPr>
              <w:t xml:space="preserve">12, 10, 2,  8, 31,  17 </w:t>
            </w:r>
          </w:p>
        </w:tc>
      </w:tr>
      <w:tr w:rsidR="00C809B5" w:rsidRPr="00971F6F" w:rsidTr="00C809B5">
        <w:trPr>
          <w:trHeight w:val="288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6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76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1F6F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proofErr w:type="gramStart"/>
            <w:r w:rsidRPr="00971F6F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971F6F">
              <w:rPr>
                <w:rFonts w:ascii="Times New Roman" w:hAnsi="Times New Roman" w:cs="Times New Roman"/>
                <w:sz w:val="24"/>
                <w:szCs w:val="24"/>
              </w:rPr>
              <w:t xml:space="preserve">  &gt;</w:t>
            </w:r>
            <w:proofErr w:type="gramEnd"/>
            <w:r w:rsidRPr="00971F6F">
              <w:rPr>
                <w:rFonts w:ascii="Times New Roman" w:hAnsi="Times New Roman" w:cs="Times New Roman"/>
                <w:sz w:val="24"/>
                <w:szCs w:val="24"/>
              </w:rPr>
              <w:t xml:space="preserve">9 см                                                    90 – 43 &lt;  82 – 20  </w:t>
            </w:r>
          </w:p>
          <w:p w:rsidR="00C809B5" w:rsidRPr="00971F6F" w:rsidRDefault="00C809B5" w:rsidP="00C809B5">
            <w:pPr>
              <w:spacing w:line="276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1F6F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971F6F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971F6F">
              <w:rPr>
                <w:rFonts w:ascii="Times New Roman" w:hAnsi="Times New Roman" w:cs="Times New Roman"/>
                <w:sz w:val="24"/>
                <w:szCs w:val="24"/>
              </w:rPr>
              <w:t xml:space="preserve"> 7 см &lt; 7 </w:t>
            </w:r>
            <w:proofErr w:type="spellStart"/>
            <w:r w:rsidRPr="00971F6F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971F6F">
              <w:rPr>
                <w:rFonts w:ascii="Times New Roman" w:hAnsi="Times New Roman" w:cs="Times New Roman"/>
                <w:sz w:val="24"/>
                <w:szCs w:val="24"/>
              </w:rPr>
              <w:t xml:space="preserve"> 4 см                                  67 + 20 &gt; 50 + 34 </w:t>
            </w:r>
          </w:p>
        </w:tc>
      </w:tr>
      <w:tr w:rsidR="00C809B5" w:rsidRPr="00971F6F" w:rsidTr="00C809B5">
        <w:trPr>
          <w:trHeight w:val="288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6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6F">
              <w:rPr>
                <w:rFonts w:ascii="Times New Roman" w:hAnsi="Times New Roman" w:cs="Times New Roman"/>
                <w:sz w:val="24"/>
                <w:szCs w:val="24"/>
              </w:rPr>
              <w:t xml:space="preserve">(6+2)*2=16cм    или    6*2+2*2=16см </w:t>
            </w:r>
          </w:p>
        </w:tc>
      </w:tr>
    </w:tbl>
    <w:p w:rsidR="00971F6F" w:rsidRDefault="00971F6F" w:rsidP="00C809B5">
      <w:pPr>
        <w:spacing w:after="0" w:line="259" w:lineRule="auto"/>
        <w:ind w:right="283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09B5" w:rsidRPr="00971F6F" w:rsidRDefault="00C809B5" w:rsidP="00C809B5">
      <w:pPr>
        <w:spacing w:after="0" w:line="259" w:lineRule="auto"/>
        <w:ind w:right="283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1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Решения и указания к оцениванию </w:t>
      </w:r>
    </w:p>
    <w:tbl>
      <w:tblPr>
        <w:tblStyle w:val="TableGrid"/>
        <w:tblW w:w="9575" w:type="dxa"/>
        <w:tblInd w:w="-110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018"/>
        <w:gridCol w:w="7601"/>
        <w:gridCol w:w="956"/>
      </w:tblGrid>
      <w:tr w:rsidR="00C809B5" w:rsidRPr="00971F6F" w:rsidTr="00337901">
        <w:trPr>
          <w:trHeight w:val="56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и указания к оцениванию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Баллы </w:t>
            </w:r>
          </w:p>
        </w:tc>
      </w:tr>
      <w:tr w:rsidR="00C809B5" w:rsidRPr="00971F6F" w:rsidTr="00337901">
        <w:trPr>
          <w:trHeight w:val="5257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5C" w:rsidRPr="00971F6F" w:rsidRDefault="00C809B5" w:rsidP="00C809B5">
            <w:pPr>
              <w:spacing w:line="280" w:lineRule="auto"/>
              <w:ind w:left="5" w:right="46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Было-100кг яблок </w:t>
            </w:r>
          </w:p>
          <w:p w:rsidR="00C809B5" w:rsidRPr="00971F6F" w:rsidRDefault="00C809B5" w:rsidP="00C809B5">
            <w:pPr>
              <w:spacing w:line="280" w:lineRule="auto"/>
              <w:ind w:left="5" w:right="46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Продали 12кг и 18 кг </w:t>
            </w:r>
          </w:p>
          <w:p w:rsidR="00831E5C" w:rsidRPr="00971F6F" w:rsidRDefault="00C809B5" w:rsidP="00C809B5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Осталось-?     </w:t>
            </w:r>
          </w:p>
          <w:p w:rsidR="00C809B5" w:rsidRPr="00971F6F" w:rsidRDefault="00C809B5" w:rsidP="00C809B5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</w:p>
          <w:p w:rsidR="00831E5C" w:rsidRPr="00971F6F" w:rsidRDefault="00831E5C" w:rsidP="00C809B5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100кг</w:t>
            </w:r>
          </w:p>
          <w:p w:rsidR="00C809B5" w:rsidRPr="00971F6F" w:rsidRDefault="00C809B5" w:rsidP="00C809B5">
            <w:pPr>
              <w:spacing w:after="2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FB79480" wp14:editId="40C8FF37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-45923</wp:posOffset>
                      </wp:positionV>
                      <wp:extent cx="1955165" cy="261493"/>
                      <wp:effectExtent l="0" t="0" r="0" b="0"/>
                      <wp:wrapNone/>
                      <wp:docPr id="10532" name="Group 105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5165" cy="261493"/>
                                <a:chOff x="0" y="0"/>
                                <a:chExt cx="1955165" cy="261493"/>
                              </a:xfrm>
                            </wpg:grpSpPr>
                            <wps:wsp>
                              <wps:cNvPr id="797" name="Shape 797"/>
                              <wps:cNvSpPr/>
                              <wps:spPr>
                                <a:xfrm>
                                  <a:off x="52705" y="164338"/>
                                  <a:ext cx="19024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2460">
                                      <a:moveTo>
                                        <a:pt x="0" y="0"/>
                                      </a:moveTo>
                                      <a:lnTo>
                                        <a:pt x="19024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4A7EB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8" name="Shape 798"/>
                              <wps:cNvSpPr/>
                              <wps:spPr>
                                <a:xfrm>
                                  <a:off x="106045" y="0"/>
                                  <a:ext cx="1849120" cy="99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9120" h="99822">
                                      <a:moveTo>
                                        <a:pt x="1765554" y="1397"/>
                                      </a:moveTo>
                                      <a:lnTo>
                                        <a:pt x="1849120" y="49403"/>
                                      </a:lnTo>
                                      <a:lnTo>
                                        <a:pt x="1766189" y="98552"/>
                                      </a:lnTo>
                                      <a:cubicBezTo>
                                        <a:pt x="1763903" y="99822"/>
                                        <a:pt x="1760982" y="99060"/>
                                        <a:pt x="1759712" y="96774"/>
                                      </a:cubicBezTo>
                                      <a:cubicBezTo>
                                        <a:pt x="1758315" y="94615"/>
                                        <a:pt x="1759077" y="91694"/>
                                        <a:pt x="1761363" y="90297"/>
                                      </a:cubicBezTo>
                                      <a:lnTo>
                                        <a:pt x="1822291" y="54331"/>
                                      </a:lnTo>
                                      <a:lnTo>
                                        <a:pt x="0" y="65024"/>
                                      </a:lnTo>
                                      <a:lnTo>
                                        <a:pt x="0" y="55499"/>
                                      </a:lnTo>
                                      <a:lnTo>
                                        <a:pt x="1822022" y="44808"/>
                                      </a:lnTo>
                                      <a:lnTo>
                                        <a:pt x="1760855" y="9652"/>
                                      </a:lnTo>
                                      <a:cubicBezTo>
                                        <a:pt x="1758569" y="8255"/>
                                        <a:pt x="1757807" y="5461"/>
                                        <a:pt x="1759077" y="3175"/>
                                      </a:cubicBezTo>
                                      <a:cubicBezTo>
                                        <a:pt x="1760474" y="889"/>
                                        <a:pt x="1763268" y="0"/>
                                        <a:pt x="1765554" y="13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7EBB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9" name="Shape 799"/>
                              <wps:cNvSpPr/>
                              <wps:spPr>
                                <a:xfrm>
                                  <a:off x="0" y="9144"/>
                                  <a:ext cx="478155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8155" h="99695">
                                      <a:moveTo>
                                        <a:pt x="83185" y="1270"/>
                                      </a:moveTo>
                                      <a:cubicBezTo>
                                        <a:pt x="85471" y="0"/>
                                        <a:pt x="88392" y="762"/>
                                        <a:pt x="89789" y="2921"/>
                                      </a:cubicBezTo>
                                      <a:cubicBezTo>
                                        <a:pt x="91059" y="5207"/>
                                        <a:pt x="90297" y="8128"/>
                                        <a:pt x="88011" y="9525"/>
                                      </a:cubicBezTo>
                                      <a:lnTo>
                                        <a:pt x="27051" y="45085"/>
                                      </a:lnTo>
                                      <a:lnTo>
                                        <a:pt x="478155" y="45085"/>
                                      </a:lnTo>
                                      <a:lnTo>
                                        <a:pt x="478155" y="54610"/>
                                      </a:lnTo>
                                      <a:lnTo>
                                        <a:pt x="27051" y="54610"/>
                                      </a:lnTo>
                                      <a:lnTo>
                                        <a:pt x="88011" y="90170"/>
                                      </a:lnTo>
                                      <a:cubicBezTo>
                                        <a:pt x="90297" y="91440"/>
                                        <a:pt x="91059" y="94361"/>
                                        <a:pt x="89789" y="96647"/>
                                      </a:cubicBezTo>
                                      <a:cubicBezTo>
                                        <a:pt x="88392" y="98933"/>
                                        <a:pt x="85471" y="99695"/>
                                        <a:pt x="83185" y="98425"/>
                                      </a:cubicBezTo>
                                      <a:lnTo>
                                        <a:pt x="0" y="49784"/>
                                      </a:lnTo>
                                      <a:lnTo>
                                        <a:pt x="83185" y="1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7EBB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0" name="Shape 800"/>
                              <wps:cNvSpPr/>
                              <wps:spPr>
                                <a:xfrm>
                                  <a:off x="382270" y="59563"/>
                                  <a:ext cx="10160" cy="201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60" h="201930">
                                      <a:moveTo>
                                        <a:pt x="0" y="0"/>
                                      </a:moveTo>
                                      <a:lnTo>
                                        <a:pt x="10160" y="20193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4A7EB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1" name="Shape 801"/>
                              <wps:cNvSpPr/>
                              <wps:spPr>
                                <a:xfrm>
                                  <a:off x="1083310" y="59563"/>
                                  <a:ext cx="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1295">
                                      <a:moveTo>
                                        <a:pt x="0" y="0"/>
                                      </a:moveTo>
                                      <a:lnTo>
                                        <a:pt x="0" y="20129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4A7EB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99514E" id="Group 10532" o:spid="_x0000_s1026" style="position:absolute;margin-left:5.3pt;margin-top:-3.6pt;width:153.95pt;height:20.6pt;z-index:-251657216" coordsize="19551,2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">
                      <v:shape id="Shape 797" o:spid="_x0000_s1027" style="position:absolute;left:527;top:1643;width:19024;height:0;visibility:visible;mso-wrap-style:square;v-text-anchor:top" coordsize="1902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" path="m,l1902460,e" filled="f" strokecolor="#4a7ebb">
                        <v:path arrowok="t" textboxrect="0,0,1902460,0"/>
                      </v:shape>
                      <v:shape id="Shape 798" o:spid="_x0000_s1028" style="position:absolute;left:1060;width:18491;height:998;visibility:visible;mso-wrap-style:square;v-text-anchor:top" coordsize="1849120,9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" path="m1765554,1397r83566,48006l1766189,98552v-2286,1270,-5207,508,-6477,-1778c1758315,94615,1759077,91694,1761363,90297r60928,-35966l,65024,,55499,1822022,44808,1760855,9652v-2286,-1397,-3048,-4191,-1778,-6477c1760474,889,1763268,,1765554,1397xe" fillcolor="#4a7ebb" stroked="f" strokeweight="0">
                        <v:path arrowok="t" textboxrect="0,0,1849120,99822"/>
                      </v:shape>
                      <v:shape id="Shape 799" o:spid="_x0000_s1029" style="position:absolute;top:91;width:4781;height:997;visibility:visible;mso-wrap-style:square;v-text-anchor:top" coordsize="478155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" path="m83185,1270c85471,,88392,762,89789,2921v1270,2286,508,5207,-1778,6604l27051,45085r451104,l478155,54610r-451104,l88011,90170v2286,1270,3048,4191,1778,6477c88392,98933,85471,99695,83185,98425l,49784,83185,1270xe" fillcolor="#4a7ebb" stroked="f" strokeweight="0">
                        <v:path arrowok="t" textboxrect="0,0,478155,99695"/>
                      </v:shape>
                      <v:shape id="Shape 800" o:spid="_x0000_s1030" style="position:absolute;left:3822;top:595;width:102;height:2019;visibility:visible;mso-wrap-style:square;v-text-anchor:top" coordsize="10160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" path="m,l10160,201930e" filled="f" strokecolor="#4a7ebb">
                        <v:path arrowok="t" textboxrect="0,0,10160,201930"/>
                      </v:shape>
                      <v:shape id="Shape 801" o:spid="_x0000_s1031" style="position:absolute;left:10833;top:595;width:0;height:2013;visibility:visible;mso-wrap-style:square;v-text-anchor:top" coordsize="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" path="m,l,201295e" filled="f" strokecolor="#4a7ebb">
                        <v:path arrowok="t" textboxrect="0,0,0,201295"/>
                      </v:shape>
                    </v:group>
                  </w:pict>
                </mc:Fallback>
              </mc:AlternateContent>
            </w: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</w:p>
          <w:p w:rsidR="00C809B5" w:rsidRPr="00971F6F" w:rsidRDefault="00831E5C" w:rsidP="00C809B5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C809B5"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12кг      </w:t>
            </w: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809B5"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18кг              </w:t>
            </w:r>
            <w:proofErr w:type="gramStart"/>
            <w:r w:rsidR="00C809B5"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?</w:t>
            </w:r>
            <w:proofErr w:type="gramEnd"/>
            <w:r w:rsidR="00C809B5"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кг </w:t>
            </w:r>
          </w:p>
          <w:p w:rsidR="00C809B5" w:rsidRPr="00971F6F" w:rsidRDefault="00C809B5" w:rsidP="00C809B5">
            <w:pPr>
              <w:spacing w:after="18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C809B5" w:rsidRPr="00971F6F" w:rsidRDefault="00C809B5" w:rsidP="00C809B5">
            <w:pPr>
              <w:spacing w:after="9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Решение. </w:t>
            </w:r>
          </w:p>
          <w:p w:rsidR="00831E5C" w:rsidRPr="00971F6F" w:rsidRDefault="00831E5C" w:rsidP="00831E5C">
            <w:pPr>
              <w:spacing w:after="18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способ: </w:t>
            </w:r>
          </w:p>
          <w:p w:rsidR="00C809B5" w:rsidRPr="00971F6F" w:rsidRDefault="00C809B5" w:rsidP="00C809B5">
            <w:pPr>
              <w:spacing w:after="8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100-12-18=70 (</w:t>
            </w:r>
            <w:proofErr w:type="gramStart"/>
            <w:r w:rsidR="00831E5C"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кг)  </w:t>
            </w: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</w:p>
          <w:p w:rsidR="00C809B5" w:rsidRPr="00971F6F" w:rsidRDefault="00C809B5" w:rsidP="00C809B5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100- (12+</w:t>
            </w:r>
            <w:proofErr w:type="gramStart"/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18)=</w:t>
            </w:r>
            <w:proofErr w:type="gramEnd"/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 (кг) </w:t>
            </w:r>
          </w:p>
          <w:p w:rsidR="00C809B5" w:rsidRPr="00971F6F" w:rsidRDefault="00C809B5" w:rsidP="00C809B5">
            <w:pPr>
              <w:spacing w:line="28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Допускается другая последовательность действий, пояснений, обоснованно приводящих к верному ответу. </w:t>
            </w:r>
          </w:p>
          <w:p w:rsidR="00C809B5" w:rsidRPr="00971F6F" w:rsidRDefault="00C809B5" w:rsidP="00831E5C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Ответ: </w:t>
            </w:r>
            <w:r w:rsidR="00831E5C"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осталось 70</w:t>
            </w: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кг яблок </w:t>
            </w:r>
          </w:p>
          <w:p w:rsidR="00831E5C" w:rsidRPr="00971F6F" w:rsidRDefault="00831E5C" w:rsidP="00831E5C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9B5" w:rsidRPr="00971F6F" w:rsidRDefault="00C809B5" w:rsidP="00C809B5">
            <w:pPr>
              <w:spacing w:after="18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способ: </w:t>
            </w:r>
          </w:p>
          <w:p w:rsidR="00C809B5" w:rsidRPr="00971F6F" w:rsidRDefault="00C809B5" w:rsidP="00C809B5">
            <w:pPr>
              <w:numPr>
                <w:ilvl w:val="0"/>
                <w:numId w:val="2"/>
              </w:numPr>
              <w:spacing w:after="16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12+18= 30 (кг) продали </w:t>
            </w:r>
          </w:p>
          <w:p w:rsidR="00C809B5" w:rsidRPr="00971F6F" w:rsidRDefault="00C809B5" w:rsidP="00C809B5">
            <w:pPr>
              <w:numPr>
                <w:ilvl w:val="0"/>
                <w:numId w:val="2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100-30= 70(кг) осталось </w:t>
            </w:r>
          </w:p>
          <w:p w:rsidR="00C809B5" w:rsidRPr="00971F6F" w:rsidRDefault="00C809B5" w:rsidP="00C809B5">
            <w:pPr>
              <w:spacing w:line="240" w:lineRule="auto"/>
              <w:ind w:left="5" w:right="9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Допускается другая формулировка пояснений, обоснованно приводящих к верному ответу. </w:t>
            </w: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Ответ:  70 кг яблок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09B5" w:rsidRPr="00971F6F" w:rsidTr="0033790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left="5" w:righ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Приведены все необходимые вычисления и рассуждения, приводящие к ответу, получен верный ответ, построена  модель 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C809B5" w:rsidRPr="00971F6F" w:rsidTr="0033790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left="5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Приведены все необходимые вычисления и рассуждения, приводящие к ответу, но допущена одна ошибка, не нарушающая общей логики решения, в результате получен неверный ответ, (или не построена модель к задаче)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C809B5" w:rsidRPr="00971F6F" w:rsidTr="0033790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831E5C" w:rsidP="00C809B5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Указаны верно</w:t>
            </w:r>
            <w:r w:rsidR="00C809B5"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 решения и верны рассуждения, приводящие к ответу, но допущены вычислительные ошибки, в результате получен неверный ответ; указан верно ход решения, но не указаны рассуждения (пояснения).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C809B5" w:rsidRPr="00971F6F" w:rsidTr="0033790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Указана верно половина хода решения и рассуждения, в результате получен неверный ответ.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09B5" w:rsidRPr="00971F6F" w:rsidTr="0033790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не соответствует ни одному из критериев, перечисленных выше.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C809B5" w:rsidRPr="00971F6F" w:rsidTr="0033790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right="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C809B5" w:rsidRPr="00971F6F" w:rsidTr="00337901">
        <w:trPr>
          <w:trHeight w:val="283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54 + 38 =   92                     62 – 39 =23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809B5" w:rsidRPr="00971F6F" w:rsidRDefault="00C809B5" w:rsidP="00C809B5">
      <w:pPr>
        <w:spacing w:after="0" w:line="259" w:lineRule="auto"/>
        <w:ind w:left="-1700" w:right="110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575" w:type="dxa"/>
        <w:tblInd w:w="-110" w:type="dxa"/>
        <w:tblCellMar>
          <w:top w:w="7" w:type="dxa"/>
          <w:left w:w="110" w:type="dxa"/>
          <w:right w:w="17" w:type="dxa"/>
        </w:tblCellMar>
        <w:tblLook w:val="04A0" w:firstRow="1" w:lastRow="0" w:firstColumn="1" w:lastColumn="0" w:noHBand="0" w:noVBand="1"/>
      </w:tblPr>
      <w:tblGrid>
        <w:gridCol w:w="1018"/>
        <w:gridCol w:w="7601"/>
        <w:gridCol w:w="956"/>
      </w:tblGrid>
      <w:tr w:rsidR="00C809B5" w:rsidRPr="00971F6F" w:rsidTr="00337901">
        <w:trPr>
          <w:trHeight w:val="288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92-54=38                           39+23=62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9B5" w:rsidRPr="00971F6F" w:rsidTr="0033790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Выполнены все необходимые вычисления и их правильный порядок , приводящие к ответу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C809B5" w:rsidRPr="00971F6F" w:rsidTr="0033790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Выполнены все необходимые вычисления, приводящие к ответу и их правильный порядок, но допущена одна ошибка, из-за которой получен неправильный ответ ( или не правильно выполнена проверка в одном из выражений)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C809B5" w:rsidRPr="00971F6F" w:rsidTr="0033790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Выполнены все необходимые вычисления, приводящие к ответу и их правильный порядок, но допущено две  ошибки, из-за которых получены неправильные ответы( или не правильно выполнена проверка в двух  выражениях)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C809B5" w:rsidRPr="00971F6F" w:rsidTr="0033790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Выполнено правильно только одно выражение (или выполнена проверка правильно только в одном выражении)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09B5" w:rsidRPr="00971F6F" w:rsidTr="0033790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не соответствует ни одному из критериев, перечисленных выше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C809B5" w:rsidRPr="00971F6F" w:rsidTr="00337901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right="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C809B5" w:rsidRPr="00971F6F" w:rsidTr="00337901">
        <w:trPr>
          <w:trHeight w:val="562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after="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∙ 2 = 12                </w:t>
            </w:r>
            <w:proofErr w:type="gramStart"/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:</w:t>
            </w:r>
            <w:proofErr w:type="gramEnd"/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=  2          92 – 78 + 17 =31 </w:t>
            </w:r>
          </w:p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: 2 =  10              2 ∙ 4 =8               60 – (7 + 36) =17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09B5" w:rsidRPr="00971F6F" w:rsidTr="0033790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Выполнены все необходимые вычисления и их правильный порядок, приводящие к ответу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C809B5" w:rsidRPr="00971F6F" w:rsidTr="0033790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Выполнены все необходимые вычисления и их правильный порядок, но допущена одна ошибка, из-за которой получен неправильный ответ</w:t>
            </w:r>
            <w:r w:rsidRPr="00971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C809B5" w:rsidRPr="00971F6F" w:rsidTr="0033790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Выполнены все необходимые вычисления и их правильный порядок, но допущено две  ошибки, из-за которых  получен неправильный ответ</w:t>
            </w:r>
            <w:r w:rsidRPr="00971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C809B5" w:rsidRPr="00971F6F" w:rsidTr="0033790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Выполнены все необходимые вычисления и их правильный порядок, но допущено три  ошибки, из-за которых  получен неправильный ответ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C809B5" w:rsidRPr="00971F6F" w:rsidTr="00337901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Выполнены все необходимые вычисления и их правильный порядок, но допущено четыре  ошибки, из-за которых  получен неправильный ответ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C809B5" w:rsidRPr="00971F6F" w:rsidTr="00337901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Выполнены все необходимые вычисления и их правильный порядок, но допущено пять  ошибок, из-за которых  получен неправильный ответ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09B5" w:rsidRPr="00971F6F" w:rsidTr="0033790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не соответствует ни одному из критериев, перечисленных выше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C809B5" w:rsidRPr="00971F6F" w:rsidTr="0033790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right="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C809B5" w:rsidRPr="00971F6F" w:rsidTr="00337901">
        <w:trPr>
          <w:trHeight w:val="562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proofErr w:type="gramStart"/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proofErr w:type="spellEnd"/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&gt;</w:t>
            </w:r>
            <w:proofErr w:type="gramEnd"/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см                                    90 – 43 &lt;  82 – 20 </w:t>
            </w:r>
          </w:p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4 </w:t>
            </w:r>
            <w:proofErr w:type="spellStart"/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proofErr w:type="spellEnd"/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см &lt; 7 </w:t>
            </w:r>
            <w:proofErr w:type="spellStart"/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proofErr w:type="spellEnd"/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см                     67 + 20 &gt; 50 + 34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09B5" w:rsidRPr="00971F6F" w:rsidTr="0033790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Приведены все необходимые вычисления и рассуждения, приводящие к ответу, получен верный ответ.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C809B5" w:rsidRPr="00971F6F" w:rsidTr="0033790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after="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 правильный ответ, но не указано краткое рассуждение </w:t>
            </w:r>
          </w:p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(доказательство); допущена одна ошибка в вычислении и рассуждении. 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C809B5" w:rsidRPr="00971F6F" w:rsidTr="0033790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Допущены две ошибки при кратком вычислении и рассуждении.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C809B5" w:rsidRPr="00971F6F" w:rsidTr="0033790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Допущены три ошибки при кратком вычислении и рассуждении.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09B5" w:rsidRPr="00971F6F" w:rsidTr="0033790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не соответствует ни одному из критериев, перечисленных выше.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C809B5" w:rsidRPr="00971F6F" w:rsidTr="00831E5C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831E5C">
            <w:pPr>
              <w:spacing w:line="240" w:lineRule="auto"/>
              <w:ind w:right="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Максимальный балл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C809B5" w:rsidRPr="00971F6F" w:rsidTr="00337901">
        <w:trPr>
          <w:trHeight w:val="56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6+</w:t>
            </w:r>
            <w:proofErr w:type="gramStart"/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2)*</w:t>
            </w:r>
            <w:proofErr w:type="gramEnd"/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2=16cм    или    6*2+2*2=16см </w:t>
            </w:r>
          </w:p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09B5" w:rsidRPr="00971F6F" w:rsidTr="00C809B5">
        <w:trPr>
          <w:trHeight w:val="2251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831E5C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</w:t>
            </w:r>
          </w:p>
          <w:p w:rsidR="00C809B5" w:rsidRPr="00971F6F" w:rsidRDefault="00C809B5" w:rsidP="00C809B5">
            <w:pPr>
              <w:spacing w:line="240" w:lineRule="auto"/>
              <w:ind w:right="58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9F3BF9D" wp14:editId="170AD3B0">
                      <wp:simplePos x="0" y="0"/>
                      <wp:positionH relativeFrom="column">
                        <wp:posOffset>431546</wp:posOffset>
                      </wp:positionH>
                      <wp:positionV relativeFrom="paragraph">
                        <wp:posOffset>152044</wp:posOffset>
                      </wp:positionV>
                      <wp:extent cx="595630" cy="808355"/>
                      <wp:effectExtent l="0" t="0" r="0" b="0"/>
                      <wp:wrapSquare wrapText="bothSides"/>
                      <wp:docPr id="11986" name="Group 119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5630" cy="808355"/>
                                <a:chOff x="0" y="0"/>
                                <a:chExt cx="595630" cy="808355"/>
                              </a:xfrm>
                            </wpg:grpSpPr>
                            <wps:wsp>
                              <wps:cNvPr id="1563" name="Shape 1563"/>
                              <wps:cNvSpPr/>
                              <wps:spPr>
                                <a:xfrm>
                                  <a:off x="0" y="0"/>
                                  <a:ext cx="595630" cy="808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630" h="808355">
                                      <a:moveTo>
                                        <a:pt x="0" y="808355"/>
                                      </a:moveTo>
                                      <a:lnTo>
                                        <a:pt x="595630" y="808355"/>
                                      </a:lnTo>
                                      <a:lnTo>
                                        <a:pt x="59563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286A2C" id="Group 11986" o:spid="_x0000_s1026" style="position:absolute;margin-left:34pt;margin-top:11.95pt;width:46.9pt;height:63.65pt;z-index:251660288" coordsize="5956,8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">
                      <v:shape id="Shape 1563" o:spid="_x0000_s1027" style="position:absolute;width:5956;height:8083;visibility:visible;mso-wrap-style:square;v-text-anchor:top" coordsize="595630,808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" path="m,808355r595630,l595630,,,,,808355xe" filled="f" strokecolor="#f79646" strokeweight="2pt">
                        <v:path arrowok="t" textboxrect="0,0,595630,808355"/>
                      </v:shape>
                      <w10:wrap type="square"/>
                    </v:group>
                  </w:pict>
                </mc:Fallback>
              </mc:AlternateContent>
            </w:r>
            <w:r w:rsidRPr="00971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C809B5" w:rsidRPr="00971F6F" w:rsidRDefault="00C809B5" w:rsidP="00C809B5">
            <w:pPr>
              <w:spacing w:after="14" w:line="240" w:lineRule="auto"/>
              <w:ind w:right="58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</w:t>
            </w:r>
          </w:p>
          <w:p w:rsidR="00C809B5" w:rsidRPr="00971F6F" w:rsidRDefault="00C809B5" w:rsidP="00C809B5">
            <w:pPr>
              <w:spacing w:line="240" w:lineRule="auto"/>
              <w:ind w:right="58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4см </w:t>
            </w:r>
          </w:p>
          <w:p w:rsidR="00C809B5" w:rsidRPr="00971F6F" w:rsidRDefault="00C809B5" w:rsidP="00C809B5">
            <w:pPr>
              <w:spacing w:line="240" w:lineRule="auto"/>
              <w:ind w:right="58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C809B5" w:rsidRPr="00971F6F" w:rsidRDefault="00C809B5" w:rsidP="00C809B5">
            <w:pPr>
              <w:spacing w:line="240" w:lineRule="auto"/>
              <w:ind w:right="58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C809B5" w:rsidRPr="00971F6F" w:rsidRDefault="00C809B5" w:rsidP="00C809B5">
            <w:pPr>
              <w:spacing w:line="240" w:lineRule="auto"/>
              <w:ind w:right="58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2см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9B5" w:rsidRPr="00971F6F" w:rsidTr="0033790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Правильно проведен ход рассуждения, получен верный ответ, точно начерчена фигура.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C809B5" w:rsidRPr="00971F6F" w:rsidTr="0033790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Правильно проведен ход рассуждения, получен верный ответ, но не точно начерчена фигура.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C809B5" w:rsidRPr="00971F6F" w:rsidTr="00337901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Правильно проведен ход рассуждения, но при вычислении допущена ошибка в результате которой получен не верный ответ,  не точно начерчена фигура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09B5" w:rsidRPr="00971F6F" w:rsidTr="00337901">
        <w:trPr>
          <w:trHeight w:val="283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                                                   Максимальный бал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</w:tbl>
    <w:p w:rsidR="00831E5C" w:rsidRPr="00971F6F" w:rsidRDefault="00831E5C" w:rsidP="00831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09B5" w:rsidRPr="00971F6F" w:rsidRDefault="00C809B5" w:rsidP="00831E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Система оценивания и выполнения всей работы</w:t>
      </w:r>
    </w:p>
    <w:p w:rsidR="00C809B5" w:rsidRPr="00971F6F" w:rsidRDefault="00C809B5" w:rsidP="00831E5C">
      <w:pPr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балл за выполнение – 21 </w:t>
      </w:r>
    </w:p>
    <w:tbl>
      <w:tblPr>
        <w:tblStyle w:val="TableGrid"/>
        <w:tblW w:w="9575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99"/>
        <w:gridCol w:w="1842"/>
        <w:gridCol w:w="1560"/>
        <w:gridCol w:w="1842"/>
        <w:gridCol w:w="1532"/>
      </w:tblGrid>
      <w:tr w:rsidR="00C809B5" w:rsidRPr="00971F6F" w:rsidTr="00831E5C">
        <w:trPr>
          <w:trHeight w:val="83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Отметка по пятибалльной шкале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«2»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«3»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«4»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«5» </w:t>
            </w:r>
          </w:p>
        </w:tc>
      </w:tr>
      <w:tr w:rsidR="00C809B5" w:rsidRPr="00971F6F" w:rsidTr="00831E5C">
        <w:trPr>
          <w:trHeight w:val="562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Первичные баллы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0-10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11-14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15-18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B5" w:rsidRPr="00971F6F" w:rsidRDefault="00C809B5" w:rsidP="00C809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19-21 </w:t>
            </w:r>
          </w:p>
        </w:tc>
      </w:tr>
    </w:tbl>
    <w:p w:rsidR="00C809B5" w:rsidRPr="00971F6F" w:rsidRDefault="00C809B5" w:rsidP="00831E5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9B5" w:rsidRPr="00971F6F" w:rsidRDefault="00C809B5" w:rsidP="00831E5C">
      <w:pPr>
        <w:keepNext/>
        <w:keepLines/>
        <w:spacing w:after="0" w:line="259" w:lineRule="auto"/>
        <w:ind w:left="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1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Контрольная работа по математике за год </w:t>
      </w:r>
    </w:p>
    <w:p w:rsidR="00C809B5" w:rsidRPr="00971F6F" w:rsidRDefault="00C809B5" w:rsidP="00C809B5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1.Реши задачу: </w:t>
      </w:r>
    </w:p>
    <w:p w:rsidR="00C809B5" w:rsidRPr="00971F6F" w:rsidRDefault="00C809B5" w:rsidP="00C809B5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магазине было 100 кг красных и жёлтых яблок. За день продали 12 кг желтых и 18 кг красных яблок. Сколько килограммов яблок осталось? </w:t>
      </w:r>
    </w:p>
    <w:p w:rsidR="00C809B5" w:rsidRPr="00971F6F" w:rsidRDefault="00C809B5" w:rsidP="00C809B5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9B5" w:rsidRPr="00971F6F" w:rsidRDefault="00C809B5" w:rsidP="00C809B5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2.Вычисли, записывая решение </w:t>
      </w:r>
      <w:r w:rsidR="00831E5C" w:rsidRPr="00971F6F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столбиком, и</w:t>
      </w:r>
      <w:r w:rsidRPr="00971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сделай проверку: </w:t>
      </w:r>
    </w:p>
    <w:p w:rsidR="00C809B5" w:rsidRPr="00971F6F" w:rsidRDefault="00C809B5" w:rsidP="00C809B5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54 + 38 =                        62 – 39 = </w:t>
      </w:r>
    </w:p>
    <w:p w:rsidR="00C809B5" w:rsidRPr="00971F6F" w:rsidRDefault="00C809B5" w:rsidP="00C809B5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9B5" w:rsidRPr="00971F6F" w:rsidRDefault="00C809B5" w:rsidP="00C809B5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Вычисли: </w:t>
      </w:r>
    </w:p>
    <w:p w:rsidR="00C809B5" w:rsidRPr="00971F6F" w:rsidRDefault="00C809B5" w:rsidP="00C809B5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∙ 2 =                 </w:t>
      </w:r>
      <w:proofErr w:type="gramStart"/>
      <w:r w:rsidRPr="00971F6F">
        <w:rPr>
          <w:rFonts w:ascii="Times New Roman" w:eastAsia="Times New Roman" w:hAnsi="Times New Roman" w:cs="Times New Roman"/>
          <w:color w:val="000000"/>
          <w:sz w:val="24"/>
          <w:szCs w:val="24"/>
        </w:rPr>
        <w:t>16 :</w:t>
      </w:r>
      <w:proofErr w:type="gramEnd"/>
      <w:r w:rsidRPr="00971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=              92 – 78 + 17 = </w:t>
      </w:r>
    </w:p>
    <w:p w:rsidR="00C809B5" w:rsidRPr="00971F6F" w:rsidRDefault="00C809B5" w:rsidP="00C809B5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71F6F">
        <w:rPr>
          <w:rFonts w:ascii="Times New Roman" w:eastAsia="Times New Roman" w:hAnsi="Times New Roman" w:cs="Times New Roman"/>
          <w:color w:val="000000"/>
          <w:sz w:val="24"/>
          <w:szCs w:val="24"/>
        </w:rPr>
        <w:t>20 :</w:t>
      </w:r>
      <w:proofErr w:type="gramEnd"/>
      <w:r w:rsidRPr="00971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=                2 ∙ 4 =               60 – (7 + 36) = </w:t>
      </w:r>
    </w:p>
    <w:p w:rsidR="00C809B5" w:rsidRPr="00971F6F" w:rsidRDefault="00C809B5" w:rsidP="00C809B5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9B5" w:rsidRPr="00971F6F" w:rsidRDefault="00C809B5" w:rsidP="00C809B5">
      <w:pPr>
        <w:numPr>
          <w:ilvl w:val="0"/>
          <w:numId w:val="1"/>
        </w:numPr>
        <w:spacing w:after="0" w:line="240" w:lineRule="auto"/>
        <w:ind w:hanging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 и поставь вместо </w:t>
      </w:r>
      <w:r w:rsidR="00831E5C" w:rsidRPr="00971F6F">
        <w:rPr>
          <w:rFonts w:ascii="Times New Roman" w:eastAsia="Times New Roman" w:hAnsi="Times New Roman" w:cs="Times New Roman"/>
          <w:color w:val="000000"/>
          <w:sz w:val="24"/>
          <w:szCs w:val="24"/>
        </w:rPr>
        <w:t>звёздочки знак</w:t>
      </w:r>
      <w:r w:rsidRPr="00971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«&lt;», «&gt;» или «=»: </w:t>
      </w:r>
    </w:p>
    <w:p w:rsidR="00C809B5" w:rsidRPr="00971F6F" w:rsidRDefault="00C809B5" w:rsidP="00C809B5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5 </w:t>
      </w:r>
      <w:proofErr w:type="spellStart"/>
      <w:r w:rsidRPr="00971F6F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proofErr w:type="spellEnd"/>
      <w:r w:rsidRPr="00971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 9 см                                    90 – 43 </w:t>
      </w:r>
      <w:proofErr w:type="gramStart"/>
      <w:r w:rsidRPr="00971F6F">
        <w:rPr>
          <w:rFonts w:ascii="Times New Roman" w:eastAsia="Times New Roman" w:hAnsi="Times New Roman" w:cs="Times New Roman"/>
          <w:color w:val="000000"/>
          <w:sz w:val="24"/>
          <w:szCs w:val="24"/>
        </w:rPr>
        <w:t>*  82</w:t>
      </w:r>
      <w:proofErr w:type="gramEnd"/>
      <w:r w:rsidRPr="00971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- 20 </w:t>
      </w:r>
    </w:p>
    <w:p w:rsidR="00C809B5" w:rsidRPr="00971F6F" w:rsidRDefault="00C809B5" w:rsidP="00C809B5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4 </w:t>
      </w:r>
      <w:proofErr w:type="spellStart"/>
      <w:r w:rsidRPr="00971F6F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proofErr w:type="spellEnd"/>
      <w:r w:rsidRPr="00971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см * 7 </w:t>
      </w:r>
      <w:proofErr w:type="spellStart"/>
      <w:r w:rsidRPr="00971F6F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proofErr w:type="spellEnd"/>
      <w:r w:rsidRPr="00971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см                     67 + 20 * 50 + 34 </w:t>
      </w:r>
    </w:p>
    <w:p w:rsidR="00C809B5" w:rsidRPr="00971F6F" w:rsidRDefault="00C809B5" w:rsidP="00C809B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F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809B5" w:rsidRPr="00971F6F" w:rsidRDefault="00C809B5" w:rsidP="00C809B5">
      <w:pPr>
        <w:numPr>
          <w:ilvl w:val="0"/>
          <w:numId w:val="1"/>
        </w:numPr>
        <w:spacing w:after="218" w:line="259" w:lineRule="auto"/>
        <w:ind w:hanging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Начерти прямоугольник со сторонами 6 и 2 см. Найди его периметр. </w:t>
      </w:r>
    </w:p>
    <w:p w:rsidR="00C809B5" w:rsidRPr="00971F6F" w:rsidRDefault="00C809B5" w:rsidP="00831E5C">
      <w:pPr>
        <w:spacing w:after="219" w:line="259" w:lineRule="auto"/>
        <w:ind w:left="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1E5C" w:rsidRPr="00971F6F" w:rsidRDefault="00831E5C" w:rsidP="00C809B5">
      <w:pPr>
        <w:spacing w:after="219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4237" w:rsidRPr="00971F6F" w:rsidRDefault="00C809B5" w:rsidP="00C809B5">
      <w:pPr>
        <w:jc w:val="right"/>
        <w:rPr>
          <w:rFonts w:ascii="Times New Roman" w:hAnsi="Times New Roman" w:cs="Times New Roman"/>
          <w:sz w:val="24"/>
          <w:szCs w:val="24"/>
        </w:rPr>
      </w:pPr>
      <w:r w:rsidRPr="00971F6F">
        <w:rPr>
          <w:rFonts w:ascii="Times New Roman" w:hAnsi="Times New Roman" w:cs="Times New Roman"/>
          <w:sz w:val="24"/>
          <w:szCs w:val="24"/>
        </w:rPr>
        <w:t>Рекомендовано в работу учителем начальных классов Н.Л. Мелкоступовой</w:t>
      </w:r>
    </w:p>
    <w:sectPr w:rsidR="00824237" w:rsidRPr="0097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F66B6"/>
    <w:multiLevelType w:val="hybridMultilevel"/>
    <w:tmpl w:val="5484C7A4"/>
    <w:lvl w:ilvl="0" w:tplc="9482A8E0">
      <w:start w:val="1"/>
      <w:numFmt w:val="decimal"/>
      <w:lvlText w:val="%1)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81E32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CE4278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CA5D4A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9C4D16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A40EC6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B44C92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C8C9A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66F584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717F56"/>
    <w:multiLevelType w:val="hybridMultilevel"/>
    <w:tmpl w:val="C86A2D3E"/>
    <w:lvl w:ilvl="0" w:tplc="25F23272">
      <w:start w:val="4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018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3CAC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0B5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2DD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0267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E02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B8A5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4031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72"/>
    <w:rsid w:val="000D22D0"/>
    <w:rsid w:val="001671C2"/>
    <w:rsid w:val="003A1572"/>
    <w:rsid w:val="00411AC4"/>
    <w:rsid w:val="00824237"/>
    <w:rsid w:val="00831E5C"/>
    <w:rsid w:val="00971F6F"/>
    <w:rsid w:val="00AF7144"/>
    <w:rsid w:val="00C8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BF79"/>
  <w15:chartTrackingRefBased/>
  <w15:docId w15:val="{16DAA474-E996-4EB1-9518-1C396810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2D0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D22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31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E5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SecondFloor</dc:creator>
  <cp:keywords/>
  <dc:description/>
  <cp:lastModifiedBy>SecondFloor</cp:lastModifiedBy>
  <cp:revision>9</cp:revision>
  <dcterms:created xsi:type="dcterms:W3CDTF">2025-02-11T15:09:00Z</dcterms:created>
  <dcterms:modified xsi:type="dcterms:W3CDTF">2025-02-11T15:35:00Z</dcterms:modified>
</cp:coreProperties>
</file>