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B0D3" w14:textId="77777777" w:rsidR="001503C1" w:rsidRPr="001503C1" w:rsidRDefault="001503C1" w:rsidP="001503C1">
      <w:pPr>
        <w:numPr>
          <w:ilvl w:val="0"/>
          <w:numId w:val="1"/>
        </w:numPr>
      </w:pPr>
      <w:r w:rsidRPr="001503C1">
        <w:t>Какие органы необходимы для дыхания человека? (подчеркните) Лёгкие, печень, трахея, желудок, гортань, бронхи, кишечник, ноздри.</w:t>
      </w:r>
    </w:p>
    <w:p w14:paraId="642F66B1" w14:textId="77777777" w:rsidR="001503C1" w:rsidRPr="001503C1" w:rsidRDefault="001503C1" w:rsidP="001503C1">
      <w:pPr>
        <w:numPr>
          <w:ilvl w:val="0"/>
          <w:numId w:val="1"/>
        </w:numPr>
      </w:pPr>
      <w:r w:rsidRPr="001503C1">
        <w:t>Мышцы крепятся к … (подчеркните) костям, суставам, связкам.</w:t>
      </w:r>
    </w:p>
    <w:p w14:paraId="4CF4FF7D" w14:textId="77777777" w:rsidR="001503C1" w:rsidRDefault="001503C1" w:rsidP="001503C1">
      <w:pPr>
        <w:numPr>
          <w:ilvl w:val="0"/>
          <w:numId w:val="1"/>
        </w:numPr>
      </w:pPr>
      <w:r w:rsidRPr="001503C1">
        <w:t xml:space="preserve">Что такое физическая культура? (выберите правильный ответ) </w:t>
      </w:r>
    </w:p>
    <w:p w14:paraId="60247BF5" w14:textId="77777777" w:rsidR="001503C1" w:rsidRDefault="001503C1" w:rsidP="001503C1">
      <w:pPr>
        <w:ind w:left="720"/>
      </w:pPr>
      <w:r>
        <w:t xml:space="preserve">а) </w:t>
      </w:r>
      <w:r w:rsidRPr="001503C1">
        <w:t xml:space="preserve">регулярные занятия физическими упражнениями, играми и спортом; </w:t>
      </w:r>
    </w:p>
    <w:p w14:paraId="570442CA" w14:textId="77777777" w:rsidR="001503C1" w:rsidRDefault="001503C1" w:rsidP="001503C1">
      <w:pPr>
        <w:ind w:left="720"/>
      </w:pPr>
      <w:r>
        <w:t xml:space="preserve">б) </w:t>
      </w:r>
      <w:r w:rsidRPr="001503C1">
        <w:t xml:space="preserve">прогулка на свежем воздухе; </w:t>
      </w:r>
    </w:p>
    <w:p w14:paraId="2EF4F08C" w14:textId="77777777" w:rsidR="001503C1" w:rsidRDefault="001503C1" w:rsidP="001503C1">
      <w:pPr>
        <w:ind w:left="720"/>
      </w:pPr>
      <w:r>
        <w:t xml:space="preserve">в) </w:t>
      </w:r>
      <w:r w:rsidRPr="001503C1">
        <w:t xml:space="preserve">культура движений; </w:t>
      </w:r>
    </w:p>
    <w:p w14:paraId="09837E8E" w14:textId="52F227FD" w:rsidR="001503C1" w:rsidRPr="001503C1" w:rsidRDefault="001503C1" w:rsidP="001503C1">
      <w:pPr>
        <w:ind w:left="720"/>
      </w:pPr>
      <w:r>
        <w:t xml:space="preserve">г) </w:t>
      </w:r>
      <w:r w:rsidRPr="001503C1">
        <w:t>выполнение упражнений.</w:t>
      </w:r>
    </w:p>
    <w:p w14:paraId="0D6F3133" w14:textId="52C965B1" w:rsidR="001503C1" w:rsidRPr="001503C1" w:rsidRDefault="001503C1" w:rsidP="001503C1">
      <w:pPr>
        <w:numPr>
          <w:ilvl w:val="0"/>
          <w:numId w:val="1"/>
        </w:numPr>
      </w:pPr>
      <w:r w:rsidRPr="001503C1">
        <w:t>В какой стране зародились Олимпийские игры? (</w:t>
      </w:r>
      <w:r>
        <w:t>подчеркните</w:t>
      </w:r>
      <w:r w:rsidRPr="001503C1">
        <w:t>) в России; в Англии; в Греции; в Италии.</w:t>
      </w:r>
    </w:p>
    <w:p w14:paraId="5E20036B" w14:textId="77777777" w:rsidR="001503C1" w:rsidRDefault="001503C1" w:rsidP="001503C1">
      <w:pPr>
        <w:numPr>
          <w:ilvl w:val="0"/>
          <w:numId w:val="1"/>
        </w:numPr>
      </w:pPr>
      <w:r w:rsidRPr="001503C1">
        <w:t xml:space="preserve">Физкультминутка — это … (выберите правильный ответ) </w:t>
      </w:r>
    </w:p>
    <w:p w14:paraId="06DE4A03" w14:textId="77777777" w:rsidR="001503C1" w:rsidRDefault="001503C1" w:rsidP="001503C1">
      <w:pPr>
        <w:ind w:left="720"/>
      </w:pPr>
      <w:r>
        <w:t xml:space="preserve">а) </w:t>
      </w:r>
      <w:r w:rsidRPr="001503C1">
        <w:t xml:space="preserve">способ преодоления утомления; </w:t>
      </w:r>
    </w:p>
    <w:p w14:paraId="0C86C0BE" w14:textId="77777777" w:rsidR="001503C1" w:rsidRDefault="001503C1" w:rsidP="001503C1">
      <w:pPr>
        <w:ind w:left="720"/>
      </w:pPr>
      <w:r>
        <w:t xml:space="preserve">б) </w:t>
      </w:r>
      <w:r w:rsidRPr="001503C1">
        <w:t xml:space="preserve">возможность прервать урок; </w:t>
      </w:r>
    </w:p>
    <w:p w14:paraId="7E118D12" w14:textId="77777777" w:rsidR="001503C1" w:rsidRDefault="001503C1" w:rsidP="001503C1">
      <w:pPr>
        <w:ind w:left="720"/>
      </w:pPr>
      <w:r>
        <w:t xml:space="preserve">в) </w:t>
      </w:r>
      <w:r w:rsidRPr="001503C1">
        <w:t xml:space="preserve">время для общения с одноклассниками; </w:t>
      </w:r>
    </w:p>
    <w:p w14:paraId="7DBF1EB5" w14:textId="6D34591D" w:rsidR="001503C1" w:rsidRPr="001503C1" w:rsidRDefault="001503C1" w:rsidP="001503C1">
      <w:pPr>
        <w:ind w:left="720"/>
      </w:pPr>
      <w:r>
        <w:t xml:space="preserve">г) </w:t>
      </w:r>
      <w:r w:rsidRPr="001503C1">
        <w:t>спортивный праздник.</w:t>
      </w:r>
    </w:p>
    <w:p w14:paraId="68ED20F9" w14:textId="77777777" w:rsidR="001503C1" w:rsidRDefault="001503C1" w:rsidP="001503C1">
      <w:pPr>
        <w:numPr>
          <w:ilvl w:val="0"/>
          <w:numId w:val="1"/>
        </w:numPr>
      </w:pPr>
      <w:r w:rsidRPr="001503C1">
        <w:t xml:space="preserve">Что такое режим дня? (выберите правильный ответ) </w:t>
      </w:r>
    </w:p>
    <w:p w14:paraId="7742A43A" w14:textId="77777777" w:rsidR="001503C1" w:rsidRDefault="001503C1" w:rsidP="001503C1">
      <w:pPr>
        <w:ind w:left="720"/>
      </w:pPr>
      <w:r>
        <w:t xml:space="preserve">а) </w:t>
      </w:r>
      <w:r w:rsidRPr="001503C1">
        <w:t xml:space="preserve">выполнение поручений учителя; </w:t>
      </w:r>
    </w:p>
    <w:p w14:paraId="7D349C57" w14:textId="77777777" w:rsidR="001503C1" w:rsidRDefault="001503C1" w:rsidP="001503C1">
      <w:pPr>
        <w:ind w:left="720"/>
      </w:pPr>
      <w:r>
        <w:t xml:space="preserve">б) </w:t>
      </w:r>
      <w:r w:rsidRPr="001503C1">
        <w:t xml:space="preserve">подготовка домашних заданий; </w:t>
      </w:r>
    </w:p>
    <w:p w14:paraId="6E1DE992" w14:textId="77777777" w:rsidR="001503C1" w:rsidRDefault="001503C1" w:rsidP="001503C1">
      <w:pPr>
        <w:ind w:left="720"/>
      </w:pPr>
      <w:r>
        <w:t xml:space="preserve">в) </w:t>
      </w:r>
      <w:r w:rsidRPr="001503C1">
        <w:t xml:space="preserve">распределение основных дел в течение всего дня; </w:t>
      </w:r>
    </w:p>
    <w:p w14:paraId="2809F3E6" w14:textId="7F05A080" w:rsidR="001503C1" w:rsidRPr="001503C1" w:rsidRDefault="001503C1" w:rsidP="001503C1">
      <w:pPr>
        <w:ind w:left="720"/>
      </w:pPr>
      <w:r>
        <w:t xml:space="preserve">г) </w:t>
      </w:r>
      <w:r w:rsidRPr="001503C1">
        <w:t>завтрак, обед и ужин каждый день в одно и то же время.</w:t>
      </w:r>
    </w:p>
    <w:p w14:paraId="20DE98FF" w14:textId="72B91A7B" w:rsidR="001503C1" w:rsidRPr="001503C1" w:rsidRDefault="001503C1" w:rsidP="001503C1">
      <w:pPr>
        <w:numPr>
          <w:ilvl w:val="0"/>
          <w:numId w:val="1"/>
        </w:numPr>
      </w:pPr>
      <w:r w:rsidRPr="001503C1">
        <w:t>Главная опора человека при движении — это … (выберите правильный ответ</w:t>
      </w:r>
      <w:r>
        <w:t>, подчеркните</w:t>
      </w:r>
      <w:r w:rsidRPr="001503C1">
        <w:t>) мышцы, внутренние органы, скелет.</w:t>
      </w:r>
    </w:p>
    <w:p w14:paraId="16A02B55" w14:textId="145A8D33" w:rsidR="001503C1" w:rsidRPr="001503C1" w:rsidRDefault="001503C1" w:rsidP="001503C1">
      <w:pPr>
        <w:numPr>
          <w:ilvl w:val="0"/>
          <w:numId w:val="1"/>
        </w:numPr>
      </w:pPr>
      <w:r w:rsidRPr="001503C1">
        <w:t>Где нельзя измерить пульс? (выберите правильный ответ</w:t>
      </w:r>
      <w:r>
        <w:t>, подчеркните</w:t>
      </w:r>
      <w:r w:rsidRPr="001503C1">
        <w:t>) в области шеи, на запястье, около пупка.</w:t>
      </w:r>
    </w:p>
    <w:p w14:paraId="7186171B" w14:textId="4CCF24DE" w:rsidR="001503C1" w:rsidRDefault="001503C1" w:rsidP="001503C1">
      <w:pPr>
        <w:numPr>
          <w:ilvl w:val="0"/>
          <w:numId w:val="1"/>
        </w:numPr>
      </w:pPr>
      <w:r w:rsidRPr="001503C1">
        <w:t>От чего зависит осанка человека? (выберите правильный ответ</w:t>
      </w:r>
      <w:r>
        <w:t>, подчеркните</w:t>
      </w:r>
      <w:r w:rsidRPr="001503C1">
        <w:t>) от скелета и мышц; от связок и сухожилий; от хрящей и костей.</w:t>
      </w:r>
    </w:p>
    <w:p w14:paraId="70AB3DDC" w14:textId="77777777" w:rsidR="001503C1" w:rsidRPr="001503C1" w:rsidRDefault="001503C1" w:rsidP="001503C1">
      <w:pPr>
        <w:pStyle w:val="a7"/>
        <w:numPr>
          <w:ilvl w:val="0"/>
          <w:numId w:val="1"/>
        </w:numPr>
      </w:pPr>
      <w:r w:rsidRPr="001503C1">
        <w:t>Каковы причины нарушения осанки?</w:t>
      </w:r>
    </w:p>
    <w:p w14:paraId="6BA1AB2C" w14:textId="77777777" w:rsidR="001503C1" w:rsidRPr="001503C1" w:rsidRDefault="001503C1" w:rsidP="001503C1">
      <w:pPr>
        <w:ind w:left="720"/>
      </w:pPr>
    </w:p>
    <w:p w14:paraId="4B28F9F3" w14:textId="77777777" w:rsidR="00A97A14" w:rsidRDefault="00A97A14"/>
    <w:sectPr w:rsidR="00A9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035D7"/>
    <w:multiLevelType w:val="multilevel"/>
    <w:tmpl w:val="554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5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4E"/>
    <w:rsid w:val="0008554E"/>
    <w:rsid w:val="000C77F9"/>
    <w:rsid w:val="001503C1"/>
    <w:rsid w:val="006A086E"/>
    <w:rsid w:val="00A97A14"/>
    <w:rsid w:val="00A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0661"/>
  <w15:chartTrackingRefBased/>
  <w15:docId w15:val="{097A990B-CDF8-4F3B-A7D3-3A96492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085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4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8554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08554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0855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5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5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08554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085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08554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08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54E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5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5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54E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Рубцова</dc:creator>
  <cp:keywords/>
  <dc:description/>
  <cp:lastModifiedBy>Галина Рубцова</cp:lastModifiedBy>
  <cp:revision>2</cp:revision>
  <dcterms:created xsi:type="dcterms:W3CDTF">2025-02-03T08:21:00Z</dcterms:created>
  <dcterms:modified xsi:type="dcterms:W3CDTF">2025-02-03T08:31:00Z</dcterms:modified>
</cp:coreProperties>
</file>