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634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Итоговая Контрольная Работа</w:t>
      </w:r>
    </w:p>
    <w:p w14:paraId="74B862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За курс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математики 6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класса 2024-2025 учебный год</w:t>
      </w:r>
    </w:p>
    <w:p w14:paraId="4B5B8D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Часть 1</w:t>
      </w:r>
    </w:p>
    <w:p w14:paraId="3706C1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25A7D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>1.  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Вычислите: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643890" cy="290195"/>
            <wp:effectExtent l="0" t="0" r="3810" b="14605"/>
            <wp:docPr id="240" name="Рисунок 240" descr=" левая круглая скобка дробь: числитель: 6, знаменатель: 5 конец дроби минус дробь: числитель: 3, знаменатель: 4 конец дроби правая круглая скобка умножить на дробь: числитель: 2, знаменатель: 3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Рисунок 240" descr=" левая круглая скобка дробь: числитель: 6, знаменатель: 5 конец дроби минус дробь: числитель: 3, знаменатель: 4 конец дроби правая круглая скобка умножить на дробь: числитель: 2, знаменатель: 3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D34D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2. 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Вычислите: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960120" cy="121285"/>
            <wp:effectExtent l="0" t="0" r="11430" b="12065"/>
            <wp:docPr id="440" name="Рисунок 440" descr=" 1,54 плюс 0,5 умножить на левая круглая скобка минус 1,3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Рисунок 440" descr=" 1,54 плюс 0,5 умножить на левая круглая скобка минус 1,3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2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51BA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3. 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На диаграмме показаны результаты контрольной работы по математике в 6 «В» классе. По вертикальной оси указано число учеников. Сколько человек писали эту контрольную работу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?</w:t>
      </w:r>
    </w:p>
    <w:p w14:paraId="77CB0A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1896110" cy="1617345"/>
            <wp:effectExtent l="0" t="0" r="8890" b="1905"/>
            <wp:docPr id="247" name="Рисунок 247" descr="https://math6-vpr.sdamgia.ru/get_file?id=276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Рисунок 247" descr="https://math6-vpr.sdamgia.ru/get_file?id=2765&amp;png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CD8F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 xml:space="preserve">4. 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Найдите значение выражения 3х-2(у-1), при х= -1, у= -4.</w:t>
      </w:r>
    </w:p>
    <w:p w14:paraId="698B8D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5. 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На координатной прямой отмечены точки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A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B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и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C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 w14:paraId="38D4B1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305050" cy="266700"/>
            <wp:effectExtent l="0" t="0" r="0" b="0"/>
            <wp:docPr id="257" name="Рисунок 257" descr="https://math6-vpr.sdamgia.ru/get_file?id=278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Рисунок 257" descr="https://math6-vpr.sdamgia.ru/get_file?id=2788&amp;png=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3D11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Установите соответствие между точками и их координатами.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</w:p>
    <w:p w14:paraId="490079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Ansi="Cambria Math" w:cs="Times New Roman"/>
          <w:i w:val="0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А    1)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ru-RU"/>
              </w:rPr>
              <m:t>5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ru-RU"/>
              </w:rPr>
              <m:t>7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en>
        </m:f>
      </m:oMath>
    </w:p>
    <w:p w14:paraId="198056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Ansi="Cambria Math" w:cs="Times New Roman"/>
          <w:i w:val="0"/>
          <w:sz w:val="24"/>
          <w:szCs w:val="24"/>
          <w:lang w:val="ru-RU"/>
        </w:rPr>
      </w:pPr>
      <w:r>
        <w:rPr>
          <w:rFonts w:hAnsi="Cambria Math" w:cs="Times New Roman"/>
          <w:i w:val="0"/>
          <w:sz w:val="24"/>
          <w:szCs w:val="24"/>
          <w:lang w:val="ru-RU"/>
        </w:rPr>
        <w:t>В</w:t>
      </w:r>
      <w:r>
        <w:rPr>
          <w:rFonts w:hint="default" w:hAnsi="Cambria Math" w:cs="Times New Roman"/>
          <w:i w:val="0"/>
          <w:sz w:val="24"/>
          <w:szCs w:val="24"/>
          <w:lang w:val="ru-RU"/>
        </w:rPr>
        <w:t xml:space="preserve">      2)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ru-RU"/>
              </w:rPr>
              <m:t>9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4"/>
                <w:szCs w:val="24"/>
                <w:lang w:val="ru-RU"/>
              </w:rPr>
              <m:t>7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den>
        </m:f>
      </m:oMath>
    </w:p>
    <w:p w14:paraId="266A5C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Ansi="Cambria Math" w:cs="Times New Roman"/>
          <w:i w:val="0"/>
          <w:sz w:val="24"/>
          <w:szCs w:val="24"/>
          <w:lang w:val="ru-RU"/>
        </w:rPr>
        <w:t>С</w:t>
      </w:r>
      <w:r>
        <w:rPr>
          <w:rFonts w:hint="default" w:hAnsi="Cambria Math" w:cs="Times New Roman"/>
          <w:i w:val="0"/>
          <w:sz w:val="24"/>
          <w:szCs w:val="24"/>
          <w:lang w:val="ru-RU"/>
        </w:rPr>
        <w:t xml:space="preserve">       3) 1,8</w:t>
      </w:r>
    </w:p>
    <w:p w14:paraId="7C7842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spacing w:val="33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В таблице под каждой буквой укажите номер соответствующей координаты </w:t>
      </w:r>
      <w:r>
        <w:rPr>
          <w:rFonts w:hint="default" w:ascii="Times New Roman" w:hAnsi="Times New Roman" w:eastAsia="Times New Roman" w:cs="Times New Roman"/>
          <w:i/>
          <w:iCs/>
          <w:sz w:val="24"/>
          <w:szCs w:val="24"/>
          <w:lang w:eastAsia="ru-RU"/>
        </w:rPr>
        <w:t>без пробелов, запятых или других дополнительных символов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</w:t>
      </w:r>
    </w:p>
    <w:p w14:paraId="77DAAA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33"/>
          <w:sz w:val="24"/>
          <w:szCs w:val="24"/>
          <w:lang w:eastAsia="ru-RU"/>
        </w:rPr>
        <w:t>Ответ: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567"/>
      </w:tblGrid>
      <w:tr w14:paraId="71FD0A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6CD2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</w:tcPr>
          <w:p w14:paraId="3019C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</w:tcPr>
          <w:p w14:paraId="731CD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14:paraId="287E1C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2893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596D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CF82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textAlignment w:val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FD9D7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 xml:space="preserve">6.  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eastAsia="ru-RU"/>
        </w:rPr>
        <w:t>Найдите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en-US" w:eastAsia="ru-RU"/>
        </w:rPr>
        <w:t xml:space="preserve"> число, две трети которого равны 210.</w:t>
      </w:r>
    </w:p>
    <w:p w14:paraId="4A432E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7. 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На рис. 1 на клетчатой бумаге изображены фигуры, симметричные относительно изображённой прямой. Нарисуйте на рис. 2 фигуру, симметричную заштрихованной фигуре относительно данной прямой.</w:t>
      </w:r>
    </w:p>
    <w:p w14:paraId="610BD6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711450" cy="1189990"/>
            <wp:effectExtent l="0" t="0" r="0" b="0"/>
            <wp:docPr id="26" name="Рисунок 268" descr="https://math6-vpr.sdamgia.ru/get_file?id=4979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8" descr="https://math6-vpr.sdamgia.ru/get_file?id=49790&amp;png=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60"/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572E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center"/>
        <w:textAlignment w:val="auto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 xml:space="preserve">Часть </w:t>
      </w:r>
    </w:p>
    <w:p w14:paraId="3DAF7A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 xml:space="preserve">8. 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Вычислите: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1167765" cy="295275"/>
            <wp:effectExtent l="0" t="0" r="13335" b="9525"/>
            <wp:docPr id="18" name="Рисунок 264" descr=" целая часть: 2, дробная часть: числитель: 1, знаменатель: 3 : левая круглая скобка дробь: числитель: 5, знаменатель: 8 конец дроби минус дробь: числитель: 8, знаменатель: 3 конец дроби правая круглая скобка минус 2 умножить на целая часть: 1, дробная часть: числитель: 3, знаменатель: 7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64" descr=" целая часть: 2, дробная часть: числитель: 1, знаменатель: 3 : левая круглая скобка дробь: числитель: 5, знаменатель: 8 конец дроби минус дробь: числитель: 8, знаменатель: 3 конец дроби правая круглая скобка минус 2 умножить на целая часть: 1, дробная часть: числитель: 3, знаменатель: 7 . 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Запишите решение и ответ.</w:t>
      </w:r>
    </w:p>
    <w:p w14:paraId="3E91D5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 xml:space="preserve">9. 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Хоккейные коньки стоили 4500 руб. Сначала цену снизили на 20%, а потом эту сниженную цену повысили на 20%. Сколько стали стоить коньки после повышения цены? Запишите решение и ответ.</w:t>
      </w:r>
    </w:p>
    <w:p w14:paraId="603B10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10. 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На доске написано число. Олег играет в арифметическую игру: он может либо стереть последнюю цифру написанного числа, либо прибавить к написанному числу число 2018 и записать полученный результат, стерев предыдущее число. Может ли Олег, действуя таким образом, в конце концов получить число 1? Если да, покажите как; если нет, объясните почему.</w:t>
      </w:r>
    </w:p>
    <w:p w14:paraId="50C6A1A3">
      <w:pPr>
        <w:contextualSpacing/>
        <w:jc w:val="both"/>
        <w:rPr>
          <w:rFonts w:ascii="Times New Roman" w:hAnsi="Times New Roman" w:eastAsia="Calibri"/>
          <w:b/>
        </w:rPr>
      </w:pPr>
      <w:bookmarkStart w:id="0" w:name="_GoBack"/>
      <w:bookmarkEnd w:id="0"/>
    </w:p>
    <w:p w14:paraId="73BA1CD2">
      <w:pPr>
        <w:contextualSpacing/>
        <w:jc w:val="center"/>
        <w:rPr>
          <w:rFonts w:ascii="Times New Roman" w:hAnsi="Times New Roman" w:eastAsia="Calibri"/>
          <w:b/>
        </w:rPr>
      </w:pPr>
    </w:p>
    <w:p w14:paraId="4AF6A4E8">
      <w:pPr>
        <w:spacing w:after="0"/>
        <w:contextualSpacing/>
        <w:jc w:val="center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>Система оценивания Итоговой контрольной работы</w:t>
      </w:r>
    </w:p>
    <w:p w14:paraId="38A3BF0A">
      <w:pPr>
        <w:spacing w:after="0"/>
        <w:contextualSpacing/>
        <w:jc w:val="center"/>
        <w:rPr>
          <w:rFonts w:ascii="Times New Roman" w:hAnsi="Times New Roman" w:eastAsia="Calibri"/>
          <w:b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</w:rPr>
        <w:t>Часть 1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5"/>
        <w:gridCol w:w="557"/>
        <w:gridCol w:w="557"/>
        <w:gridCol w:w="557"/>
        <w:gridCol w:w="557"/>
        <w:gridCol w:w="557"/>
        <w:gridCol w:w="557"/>
        <w:gridCol w:w="557"/>
        <w:gridCol w:w="1225"/>
      </w:tblGrid>
      <w:tr w14:paraId="687092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94BE77">
            <w:pPr>
              <w:pStyle w:val="14"/>
              <w:spacing w:before="0" w:beforeAutospacing="0" w:after="0" w:afterAutospacing="0"/>
            </w:pPr>
            <w:r>
              <w:t>Номер задания</w:t>
            </w:r>
          </w:p>
        </w:tc>
        <w:tc>
          <w:tcPr>
            <w:tcW w:w="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4026F4">
            <w:pPr>
              <w:pStyle w:val="1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9CA2A2">
            <w:pPr>
              <w:pStyle w:val="1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D2FF16">
            <w:pPr>
              <w:pStyle w:val="1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726D3A">
            <w:pPr>
              <w:pStyle w:val="1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58C875">
            <w:pPr>
              <w:pStyle w:val="1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FCC54B">
            <w:pPr>
              <w:pStyle w:val="1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06F189">
            <w:pPr>
              <w:pStyle w:val="1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2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D31863">
            <w:pPr>
              <w:pStyle w:val="14"/>
              <w:spacing w:before="0" w:beforeAutospacing="0" w:after="0" w:afterAutospacing="0"/>
              <w:jc w:val="center"/>
            </w:pPr>
            <w:r>
              <w:t>Итого</w:t>
            </w:r>
          </w:p>
        </w:tc>
      </w:tr>
      <w:tr w14:paraId="01A622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69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2F53C6">
            <w:pPr>
              <w:pStyle w:val="14"/>
              <w:spacing w:before="0" w:beforeAutospacing="0" w:after="0" w:afterAutospacing="0"/>
            </w:pPr>
            <w:r>
              <w:t>Баллы</w:t>
            </w:r>
          </w:p>
        </w:tc>
        <w:tc>
          <w:tcPr>
            <w:tcW w:w="55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3E9524">
            <w:pPr>
              <w:pStyle w:val="1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5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1E9396">
            <w:pPr>
              <w:pStyle w:val="1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5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204E9A">
            <w:pPr>
              <w:pStyle w:val="1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5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1F5C53">
            <w:pPr>
              <w:pStyle w:val="1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5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A7D5C1">
            <w:pPr>
              <w:pStyle w:val="1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5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E98129">
            <w:pPr>
              <w:pStyle w:val="1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5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974917">
            <w:pPr>
              <w:pStyle w:val="1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9FAD5E">
            <w:pPr>
              <w:pStyle w:val="14"/>
              <w:spacing w:before="0" w:beforeAutospacing="0" w:after="0" w:afterAutospacing="0"/>
              <w:jc w:val="center"/>
            </w:pPr>
            <w:r>
              <w:t>7</w:t>
            </w:r>
          </w:p>
        </w:tc>
      </w:tr>
    </w:tbl>
    <w:p w14:paraId="6FAAABC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0"/>
        <w:gridCol w:w="7456"/>
      </w:tblGrid>
      <w:tr w14:paraId="0FE6D5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123C03">
            <w:pPr>
              <w:pStyle w:val="1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Номер задания</w:t>
            </w:r>
          </w:p>
        </w:tc>
        <w:tc>
          <w:tcPr>
            <w:tcW w:w="7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A97436">
            <w:pPr>
              <w:pStyle w:val="1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Правильный ответ</w:t>
            </w:r>
          </w:p>
        </w:tc>
      </w:tr>
      <w:tr w14:paraId="278CCA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2D3EFA">
            <w:pPr>
              <w:pStyle w:val="1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4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0CB722">
            <w:pPr>
              <w:pStyle w:val="14"/>
              <w:spacing w:before="0" w:beforeAutospacing="0" w:after="0" w:afterAutospacing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</w:rPr>
                      <m:t>10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</m:oMath>
            </m:oMathPara>
          </w:p>
        </w:tc>
      </w:tr>
      <w:tr w14:paraId="56928F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35ABF7">
            <w:pPr>
              <w:pStyle w:val="1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4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A600FA">
            <w:pPr>
              <w:pStyle w:val="14"/>
              <w:spacing w:before="0" w:beforeAutospacing="0" w:after="0" w:afterAutospacing="0"/>
              <w:jc w:val="center"/>
            </w:pPr>
            <w:r>
              <w:t>0,89</w:t>
            </w:r>
          </w:p>
        </w:tc>
      </w:tr>
      <w:tr w14:paraId="3A723A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EABF28">
            <w:pPr>
              <w:pStyle w:val="1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74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3FB21B">
            <w:pPr>
              <w:pStyle w:val="14"/>
              <w:spacing w:before="0" w:beforeAutospacing="0" w:after="0" w:afterAutospacing="0"/>
              <w:jc w:val="center"/>
            </w:pPr>
            <w:r>
              <w:t>22</w:t>
            </w:r>
          </w:p>
        </w:tc>
      </w:tr>
      <w:tr w14:paraId="73E2A1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BBC2D2">
            <w:pPr>
              <w:pStyle w:val="1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74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4A6737">
            <w:pPr>
              <w:pStyle w:val="14"/>
              <w:spacing w:before="0" w:beforeAutospacing="0" w:after="0" w:afterAutospacing="0"/>
              <w:jc w:val="center"/>
            </w:pPr>
            <w:r>
              <w:t>7</w:t>
            </w:r>
          </w:p>
        </w:tc>
      </w:tr>
      <w:tr w14:paraId="0D6CE3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8C562A">
            <w:pPr>
              <w:pStyle w:val="1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74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E69416">
            <w:pPr>
              <w:pStyle w:val="14"/>
              <w:spacing w:before="0" w:beforeAutospacing="0" w:after="0" w:afterAutospacing="0"/>
              <w:jc w:val="center"/>
            </w:pPr>
            <w:r>
              <w:t>213</w:t>
            </w:r>
          </w:p>
        </w:tc>
      </w:tr>
      <w:tr w14:paraId="473A6B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1601A3">
            <w:pPr>
              <w:pStyle w:val="1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74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AB23E8">
            <w:pPr>
              <w:pStyle w:val="14"/>
              <w:spacing w:before="0" w:beforeAutospacing="0" w:after="0" w:afterAutospacing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315</w:t>
            </w:r>
          </w:p>
        </w:tc>
      </w:tr>
      <w:tr w14:paraId="241545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99366E">
            <w:pPr>
              <w:pStyle w:val="1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14:paraId="1C5A54E4">
            <w:pPr>
              <w:pStyle w:val="14"/>
              <w:spacing w:before="0" w:beforeAutospacing="0" w:after="0" w:afterAutospacing="0"/>
              <w:rPr>
                <w:b/>
              </w:rPr>
            </w:pPr>
          </w:p>
          <w:p w14:paraId="389EE214">
            <w:pPr>
              <w:pStyle w:val="14"/>
              <w:spacing w:before="0" w:beforeAutospacing="0" w:after="0" w:afterAutospacing="0"/>
              <w:rPr>
                <w:b/>
              </w:rPr>
            </w:pPr>
          </w:p>
          <w:p w14:paraId="128C9B9F">
            <w:pPr>
              <w:pStyle w:val="14"/>
              <w:spacing w:before="0" w:beforeAutospacing="0" w:after="0" w:afterAutospacing="0"/>
              <w:rPr>
                <w:b/>
              </w:rPr>
            </w:pPr>
          </w:p>
          <w:p w14:paraId="27E6364A">
            <w:pPr>
              <w:pStyle w:val="14"/>
              <w:spacing w:before="0" w:beforeAutospacing="0" w:after="0" w:afterAutospacing="0"/>
              <w:rPr>
                <w:b/>
              </w:rPr>
            </w:pPr>
          </w:p>
          <w:p w14:paraId="2C60E2B7">
            <w:pPr>
              <w:pStyle w:val="14"/>
              <w:spacing w:before="0" w:beforeAutospacing="0" w:after="0" w:afterAutospacing="0"/>
            </w:pPr>
          </w:p>
        </w:tc>
        <w:tc>
          <w:tcPr>
            <w:tcW w:w="745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F0796F">
            <w:pPr>
              <w:pStyle w:val="14"/>
              <w:spacing w:before="0" w:beforeAutospacing="0" w:after="0" w:afterAutospacing="0"/>
              <w:rPr>
                <w:b/>
              </w:rPr>
            </w:pPr>
          </w:p>
          <w:p w14:paraId="0C4FC18A">
            <w:pPr>
              <w:pStyle w:val="14"/>
              <w:spacing w:before="0" w:beforeAutospacing="0" w:after="0" w:afterAutospacing="0"/>
            </w:pPr>
            <w:r>
              <w:drawing>
                <wp:inline distT="0" distB="0" distL="0" distR="0">
                  <wp:extent cx="1510030" cy="1510030"/>
                  <wp:effectExtent l="19050" t="0" r="0" b="0"/>
                  <wp:docPr id="339" name="Рисунок 339" descr="C:\Users\user\AppData\Local\Temp\ksohtml5644\wp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Рисунок 339" descr="C:\Users\user\AppData\Local\Temp\ksohtml5644\wp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030" cy="1510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1B89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38B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</w:p>
    <w:tbl>
      <w:tblPr>
        <w:tblStyle w:val="8"/>
        <w:tblW w:w="0" w:type="auto"/>
        <w:tblInd w:w="1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0"/>
        <w:gridCol w:w="1218"/>
        <w:gridCol w:w="1218"/>
        <w:gridCol w:w="1218"/>
        <w:gridCol w:w="1430"/>
      </w:tblGrid>
      <w:tr w14:paraId="2ED0DE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3F7444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12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F6BD3E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254FFB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72E49B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32D7C0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>Итого</w:t>
            </w:r>
          </w:p>
        </w:tc>
      </w:tr>
      <w:tr w14:paraId="3559D9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7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04F96A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баллы</w:t>
            </w:r>
          </w:p>
        </w:tc>
        <w:tc>
          <w:tcPr>
            <w:tcW w:w="121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21ABD9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877BCF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3C0A12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3</w:t>
            </w:r>
          </w:p>
        </w:tc>
        <w:tc>
          <w:tcPr>
            <w:tcW w:w="14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094EA6">
            <w:pPr>
              <w:spacing w:before="100" w:beforeAutospacing="1" w:after="100" w:afterAutospacing="1" w:line="273" w:lineRule="auto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7</w:t>
            </w:r>
          </w:p>
        </w:tc>
      </w:tr>
    </w:tbl>
    <w:p w14:paraId="78F2F4F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4334B46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Вычислите: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1628775" cy="412115"/>
            <wp:effectExtent l="19050" t="0" r="9303" b="0"/>
            <wp:docPr id="22" name="Рисунок 264" descr=" целая часть: 2, дробная часть: числитель: 1, знаменатель: 3 : левая круглая скобка дробь: числитель: 5, знаменатель: 8 конец дроби минус дробь: числитель: 8, знаменатель: 3 конец дроби правая круглая скобка минус 2 умножить на целая часть: 1, дробная часть: числитель: 3, знаменатель: 7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64" descr=" целая часть: 2, дробная часть: числитель: 1, знаменатель: 3 : левая круглая скобка дробь: числитель: 5, знаменатель: 8 конец дроби минус дробь: числитель: 8, знаменатель: 3 конец дроби правая круглая скобка минус 2 умножить на целая часть: 1, дробная часть: числитель: 3, знаменатель: 7 . 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155" cy="41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Запишите решение и ответ.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25"/>
        <w:gridCol w:w="1215"/>
      </w:tblGrid>
      <w:tr w14:paraId="7C7E54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2FD77F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Решение и указания к оцениванию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27B77A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14:paraId="52612C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FFAF3F">
            <w:pPr>
              <w:pStyle w:val="14"/>
            </w:pPr>
            <w:r>
              <w:t>Решение:</w:t>
            </w:r>
          </w:p>
          <w:p w14:paraId="612FA30A">
            <w:pPr>
              <w:pStyle w:val="14"/>
              <w:rPr>
                <w:sz w:val="28"/>
                <w:szCs w:val="28"/>
              </w:rPr>
            </w:pPr>
            <w:r>
              <w:t xml:space="preserve">1)  </w:t>
            </w:r>
            <m:oMath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/>
                      <w:sz w:val="28"/>
                      <w:szCs w:val="28"/>
                    </w:rPr>
                    <m:t>5</m:t>
                  </m: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/>
                      <w:sz w:val="28"/>
                      <w:szCs w:val="28"/>
                    </w:rPr>
                    <m:t>8</m:t>
                  </m: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sz w:val="28"/>
                  <w:szCs w:val="28"/>
                </w:rPr>
                <m:t>−</m:t>
              </m:r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/>
                      <w:sz w:val="28"/>
                      <w:szCs w:val="28"/>
                    </w:rPr>
                    <m:t>8</m:t>
                  </m: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/>
                      <w:sz w:val="28"/>
                      <w:szCs w:val="28"/>
                    </w:rPr>
                    <m:t>15</m:t>
                  </m: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/>
                      <w:sz w:val="28"/>
                      <w:szCs w:val="28"/>
                    </w:rPr>
                    <m:t>24</m:t>
                  </m: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sz w:val="28"/>
                  <w:szCs w:val="28"/>
                </w:rPr>
                <m:t>−</m:t>
              </m:r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/>
                      <w:sz w:val="28"/>
                      <w:szCs w:val="28"/>
                    </w:rPr>
                    <m:t>64</m:t>
                  </m: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/>
                      <w:sz w:val="28"/>
                      <w:szCs w:val="28"/>
                    </w:rPr>
                    <m:t>24</m:t>
                  </m: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/>
                  <w:sz w:val="28"/>
                  <w:szCs w:val="28"/>
                </w:rPr>
                <m:t>=</m:t>
              </m:r>
              <m:r>
                <m:rPr/>
                <w:rPr>
                  <w:sz w:val="28"/>
                  <w:szCs w:val="28"/>
                </w:rPr>
                <m:t>−</m:t>
              </m:r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/>
                      <w:sz w:val="28"/>
                      <w:szCs w:val="28"/>
                    </w:rPr>
                    <m:t>49</m:t>
                  </m: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/>
                      <w:sz w:val="28"/>
                      <w:szCs w:val="28"/>
                    </w:rPr>
                    <m:t>24</m:t>
                  </m: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den>
              </m:f>
            </m:oMath>
          </w:p>
          <w:p w14:paraId="617F5D6F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m:oMath>
              <m:r>
                <m:rPr/>
                <w:rPr>
                  <w:rFonts w:ascii="Cambria Math" w:hAnsi="Cambria Math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28"/>
                  <w:szCs w:val="28"/>
                </w:rPr>
                <m:t>:(−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49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−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/>
                          <w:sz w:val="28"/>
                          <w:szCs w:val="28"/>
                        </w:rPr>
                        <m:t>24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/>
                          <w:sz w:val="28"/>
                          <w:szCs w:val="28"/>
                        </w:rPr>
                        <m:t>49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en>
                  </m:f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d>
              <m:r>
                <m:rPr/>
                <w:rPr>
                  <w:rFonts w:ascii="Cambria Math" w:hAnsi="Cambria Math"/>
                  <w:sz w:val="28"/>
                  <w:szCs w:val="28"/>
                </w:rPr>
                <m:t>=−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en>
              </m:f>
            </m:oMath>
          </w:p>
          <w:p w14:paraId="7CAE10CE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m:oMath>
              <m:r>
                <m:rPr/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r>
                <m:rPr/>
                <w:rPr>
                  <w:rFonts w:ascii="Cambria Math" w:hAns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28"/>
                  <w:szCs w:val="28"/>
                </w:rPr>
                <m:t>=2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en>
              </m:f>
            </m:oMath>
          </w:p>
          <w:p w14:paraId="1F0767A1"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m:oMath>
              <m:r>
                <m:rPr/>
                <w:rPr>
                  <w:rFonts w:ascii="Cambria Math" w:hAnsi="Cambria Math"/>
                  <w:sz w:val="28"/>
                  <w:szCs w:val="28"/>
                </w:rPr>
                <m:t>−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28"/>
                  <w:szCs w:val="28"/>
                </w:rPr>
                <m:t>−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28"/>
                  <w:szCs w:val="28"/>
                </w:rPr>
                <m:t>=−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28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28"/>
                  <w:szCs w:val="28"/>
                </w:rPr>
                <m:t>=−4</m:t>
              </m:r>
            </m:oMath>
          </w:p>
          <w:p w14:paraId="6EAD545E">
            <w:pPr>
              <w:pStyle w:val="14"/>
              <w:rPr>
                <w:b/>
              </w:rPr>
            </w:pPr>
            <w:r>
              <w:rPr>
                <w:b/>
              </w:rPr>
              <w:t>Допускается другой правильный порядок действий.</w:t>
            </w:r>
          </w:p>
          <w:p w14:paraId="01B60105">
            <w:pPr>
              <w:pStyle w:val="14"/>
            </w:pPr>
            <w:r>
              <w:t xml:space="preserve">Ответ: </w:t>
            </w:r>
            <w:r>
              <w:rPr>
                <w:rFonts w:ascii="Symbol" w:hAnsi="Symbol"/>
              </w:rPr>
              <w:t></w:t>
            </w:r>
            <w:r>
              <w:t xml:space="preserve"> 4</w:t>
            </w:r>
          </w:p>
        </w:tc>
        <w:tc>
          <w:tcPr>
            <w:tcW w:w="12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9E5F07">
            <w:pPr>
              <w:pStyle w:val="14"/>
            </w:pPr>
          </w:p>
        </w:tc>
      </w:tr>
      <w:tr w14:paraId="5B0E71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32288E">
            <w:pPr>
              <w:pStyle w:val="14"/>
            </w:pPr>
            <w:r>
              <w:t>Выполнены все вычисления, получен верный ответ</w:t>
            </w:r>
          </w:p>
        </w:tc>
        <w:tc>
          <w:tcPr>
            <w:tcW w:w="12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862265">
            <w:pPr>
              <w:pStyle w:val="14"/>
              <w:jc w:val="center"/>
            </w:pPr>
            <w:r>
              <w:t>2</w:t>
            </w:r>
          </w:p>
        </w:tc>
      </w:tr>
      <w:tr w14:paraId="0FE182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161C91">
            <w:pPr>
              <w:pStyle w:val="14"/>
            </w:pPr>
            <w:r>
              <w:t>Ровно одно действие выполнено неверно</w:t>
            </w:r>
          </w:p>
        </w:tc>
        <w:tc>
          <w:tcPr>
            <w:tcW w:w="12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98D409">
            <w:pPr>
              <w:pStyle w:val="14"/>
              <w:jc w:val="center"/>
            </w:pPr>
            <w:r>
              <w:t>1</w:t>
            </w:r>
          </w:p>
        </w:tc>
      </w:tr>
      <w:tr w14:paraId="697AB1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C79D55">
            <w:pPr>
              <w:pStyle w:val="14"/>
            </w:pPr>
            <w:r>
              <w:t>Решение не соответствует ни одному из критериев, перечисленных выше</w:t>
            </w:r>
          </w:p>
        </w:tc>
        <w:tc>
          <w:tcPr>
            <w:tcW w:w="12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92F1E4">
            <w:pPr>
              <w:pStyle w:val="14"/>
              <w:jc w:val="center"/>
            </w:pPr>
            <w:r>
              <w:t>0</w:t>
            </w:r>
          </w:p>
        </w:tc>
      </w:tr>
      <w:tr w14:paraId="62192B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8737D4">
            <w:pPr>
              <w:pStyle w:val="14"/>
              <w:jc w:val="right"/>
              <w:rPr>
                <w:i/>
              </w:rPr>
            </w:pPr>
            <w:r>
              <w:rPr>
                <w:i/>
              </w:rPr>
              <w:t>Максимальный балл</w:t>
            </w:r>
          </w:p>
        </w:tc>
        <w:tc>
          <w:tcPr>
            <w:tcW w:w="12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C7061D">
            <w:pPr>
              <w:pStyle w:val="14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3F17F4F8"/>
    <w:p w14:paraId="04FFE31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9.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Хоккейные коньки стоили 4500 руб. Сначала цену снизили на 20%, а потом эту сниженную цену повысили на 20%. Сколько стали стоить коньки после повышения цены? Запишите решение и ответ.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25"/>
        <w:gridCol w:w="1215"/>
      </w:tblGrid>
      <w:tr w14:paraId="1653BE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55BBEE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Решение и указания к оцениванию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2B613B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14:paraId="6AEA0F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6833B8">
            <w:pPr>
              <w:pStyle w:val="14"/>
            </w:pPr>
            <w:r>
              <w:t>Решение:</w:t>
            </w:r>
          </w:p>
          <w:p w14:paraId="6145EF6D">
            <w:pPr>
              <w:pStyle w:val="14"/>
            </w:pPr>
            <w:r>
              <w:t>После снижения цены коньки стали стоить:</w:t>
            </w:r>
          </w:p>
          <w:p w14:paraId="2CEFC10A">
            <w:pPr>
              <w:pStyle w:val="14"/>
            </w:pPr>
            <w:r>
              <w:t xml:space="preserve">4500 - 4500 × </w:t>
            </w:r>
            <m:oMath>
              <m:f>
                <m:fPr>
                  <m:ctrlPr>
                    <w:rPr>
                      <w:rFonts w:asci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/>
                      <w:sz w:val="32"/>
                      <w:szCs w:val="32"/>
                    </w:rPr>
                    <m:t>20</m:t>
                  </m:r>
                  <m:ctrlPr>
                    <w:rPr>
                      <w:rFonts w:asci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/>
                      <w:sz w:val="32"/>
                      <w:szCs w:val="32"/>
                    </w:rPr>
                    <m:t>100</m:t>
                  </m:r>
                  <m:ctrlPr>
                    <w:rPr>
                      <w:rFonts w:ascii="Cambria Math"/>
                      <w:i/>
                      <w:sz w:val="32"/>
                      <w:szCs w:val="32"/>
                    </w:rPr>
                  </m:ctrlPr>
                </m:den>
              </m:f>
            </m:oMath>
            <w:r>
              <w:t xml:space="preserve"> = 4500 - 900 = 3600 (руб.)</w:t>
            </w:r>
          </w:p>
          <w:p w14:paraId="7C7AC596">
            <w:pPr>
              <w:pStyle w:val="14"/>
            </w:pPr>
            <w:r>
              <w:t>После повышения новой цены на 20% они стали стоить:</w:t>
            </w:r>
          </w:p>
          <w:p w14:paraId="714F46FA">
            <w:pPr>
              <w:pStyle w:val="14"/>
            </w:pPr>
            <w:r>
              <w:t xml:space="preserve">3600 + 3600 × </w:t>
            </w:r>
            <m:oMath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/>
                    <w:rPr>
                      <w:rFonts w:ascii="Cambria Math"/>
                      <w:sz w:val="28"/>
                      <w:szCs w:val="28"/>
                    </w:rPr>
                    <m:t>20</m:t>
                  </m: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num>
                <m:den>
                  <m:r>
                    <m:rPr/>
                    <w:rPr>
                      <w:rFonts w:ascii="Cambria Math"/>
                      <w:sz w:val="28"/>
                      <w:szCs w:val="28"/>
                    </w:rPr>
                    <m:t>100</m:t>
                  </m: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den>
              </m:f>
            </m:oMath>
            <w:r>
              <w:t xml:space="preserve"> = 3600 + 720 = 4320 (руб.)</w:t>
            </w:r>
          </w:p>
          <w:p w14:paraId="278FC7D9">
            <w:pPr>
              <w:pStyle w:val="14"/>
              <w:rPr>
                <w:b/>
              </w:rPr>
            </w:pPr>
            <w:r>
              <w:rPr>
                <w:b/>
              </w:rPr>
              <w:t>Допускается другая последовательность действий, обоснованно приводящая к верному ответу.</w:t>
            </w:r>
          </w:p>
          <w:p w14:paraId="4FD64915">
            <w:pPr>
              <w:pStyle w:val="14"/>
            </w:pPr>
            <w:r>
              <w:t>Ответ: 4320 руб.</w:t>
            </w:r>
          </w:p>
        </w:tc>
        <w:tc>
          <w:tcPr>
            <w:tcW w:w="12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BE8A39">
            <w:pPr>
              <w:pStyle w:val="14"/>
            </w:pPr>
          </w:p>
        </w:tc>
      </w:tr>
      <w:tr w14:paraId="206453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162B36">
            <w:pPr>
              <w:pStyle w:val="14"/>
            </w:pPr>
            <w:r>
              <w:t>Выполнены все необходимые вычисления с пояснениями, получен верный ответ</w:t>
            </w:r>
          </w:p>
        </w:tc>
        <w:tc>
          <w:tcPr>
            <w:tcW w:w="12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905742">
            <w:pPr>
              <w:pStyle w:val="14"/>
              <w:jc w:val="center"/>
            </w:pPr>
            <w:r>
              <w:t>2</w:t>
            </w:r>
          </w:p>
        </w:tc>
      </w:tr>
      <w:tr w14:paraId="7AE0E6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8CA407">
            <w:pPr>
              <w:pStyle w:val="14"/>
              <w:spacing w:before="0" w:beforeAutospacing="0" w:after="0" w:afterAutospacing="0"/>
            </w:pPr>
            <w:r>
              <w:t>В решении есть нужные пояснения и вычисления, но допущена одна ошибка, возможно, приведшая к неверному ответу.</w:t>
            </w:r>
          </w:p>
          <w:p w14:paraId="5BC7FEA2">
            <w:pPr>
              <w:pStyle w:val="14"/>
              <w:spacing w:before="0" w:beforeAutospacing="0" w:after="0" w:afterAutospacing="0"/>
            </w:pPr>
            <w:r>
              <w:t>Или получен верный ответ, но решение недостаточно обосновано</w:t>
            </w:r>
          </w:p>
        </w:tc>
        <w:tc>
          <w:tcPr>
            <w:tcW w:w="12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ABC69F">
            <w:pPr>
              <w:pStyle w:val="14"/>
              <w:jc w:val="center"/>
            </w:pPr>
            <w:r>
              <w:t>1</w:t>
            </w:r>
          </w:p>
        </w:tc>
      </w:tr>
      <w:tr w14:paraId="18C329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9E1E8F">
            <w:pPr>
              <w:pStyle w:val="14"/>
            </w:pPr>
            <w:r>
              <w:t>Решение не соответствует ни одному из критериев, перечисленных выше</w:t>
            </w:r>
          </w:p>
        </w:tc>
        <w:tc>
          <w:tcPr>
            <w:tcW w:w="12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11355E">
            <w:pPr>
              <w:pStyle w:val="14"/>
              <w:jc w:val="center"/>
            </w:pPr>
            <w:r>
              <w:t>0</w:t>
            </w:r>
          </w:p>
        </w:tc>
      </w:tr>
      <w:tr w14:paraId="150C21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76D31F">
            <w:pPr>
              <w:pStyle w:val="14"/>
              <w:jc w:val="right"/>
              <w:rPr>
                <w:i/>
              </w:rPr>
            </w:pPr>
            <w:r>
              <w:rPr>
                <w:i/>
              </w:rPr>
              <w:t>Максимальный балл</w:t>
            </w:r>
          </w:p>
        </w:tc>
        <w:tc>
          <w:tcPr>
            <w:tcW w:w="12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BD096C">
            <w:pPr>
              <w:pStyle w:val="14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671DBD64"/>
    <w:p w14:paraId="11906A20"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10.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доске написано число. Олег играет в арифметическую игру: он может либо стереть последнюю цифру написанного числа, либо прибавить к написанному числу число 2018 и записать полученный результат, стерев предыдущее число. Может ли Олег, действуя таким образом, в конце концов получить число 1? Если да, покажите как; если нет, объясните почему.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25"/>
        <w:gridCol w:w="1215"/>
      </w:tblGrid>
      <w:tr w14:paraId="4CDDA9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2E5007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Указания к оцениванию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A379A3">
            <w:pPr>
              <w:pStyle w:val="14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14:paraId="701B9F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56737B">
            <w:pPr>
              <w:pStyle w:val="14"/>
            </w:pPr>
            <w:r>
              <w:t>Решение:</w:t>
            </w:r>
          </w:p>
          <w:p w14:paraId="32DD5465">
            <w:pPr>
              <w:pStyle w:val="14"/>
              <w:jc w:val="both"/>
            </w:pPr>
            <w:r>
              <w:t xml:space="preserve">Если число, написанное на доске, начинается с единицы, то Олег должен просто стереть последовательно все цифры, кроме первой. Если число начинается с цифры </w:t>
            </w:r>
            <w:r>
              <w:rPr>
                <w:i/>
              </w:rPr>
              <w:t xml:space="preserve">a </w:t>
            </w:r>
            <w:r>
              <w:rPr>
                <w:rFonts w:ascii="Symbol" w:hAnsi="Symbol"/>
              </w:rPr>
              <w:t></w:t>
            </w:r>
            <w:r>
              <w:t xml:space="preserve"> 1, можно стереть все цифры, кроме первой, и затем 5 раз прибавить 2018. Получится пятизначное число, которое начинается с 1. Затем нужно стереть по очереди четыре последние цифры.</w:t>
            </w:r>
          </w:p>
          <w:p w14:paraId="46CD6423">
            <w:pPr>
              <w:pStyle w:val="14"/>
              <w:jc w:val="both"/>
              <w:rPr>
                <w:b/>
              </w:rPr>
            </w:pPr>
            <w:r>
              <w:rPr>
                <w:b/>
              </w:rPr>
              <w:t>Допускается другая последовательность действий и рассуждений, обоснованно приводящая к верному ответу.</w:t>
            </w:r>
          </w:p>
          <w:p w14:paraId="7D4AA59D">
            <w:pPr>
              <w:pStyle w:val="14"/>
            </w:pPr>
            <w:r>
              <w:t>Ответ: да</w:t>
            </w:r>
          </w:p>
        </w:tc>
        <w:tc>
          <w:tcPr>
            <w:tcW w:w="12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8C5BE0">
            <w:pPr>
              <w:pStyle w:val="14"/>
            </w:pPr>
          </w:p>
        </w:tc>
      </w:tr>
      <w:tr w14:paraId="62F79D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893681">
            <w:pPr>
              <w:pStyle w:val="14"/>
            </w:pPr>
            <w:r>
              <w:t>Проведены все необходимые рассуждения, получен верный ответ</w:t>
            </w:r>
          </w:p>
        </w:tc>
        <w:tc>
          <w:tcPr>
            <w:tcW w:w="12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F413D0">
            <w:pPr>
              <w:pStyle w:val="14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</w:tr>
      <w:tr w14:paraId="1763E3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5D027F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/>
              <w:textAlignment w:val="auto"/>
            </w:pPr>
            <w:r>
              <w:t>Из решения понятно, как должен действовать Олег, но имеются логические</w:t>
            </w:r>
          </w:p>
          <w:p w14:paraId="313411E2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/>
              <w:textAlignment w:val="auto"/>
            </w:pPr>
            <w:r>
              <w:t>пробелы. Дан верный ответ</w:t>
            </w:r>
          </w:p>
        </w:tc>
        <w:tc>
          <w:tcPr>
            <w:tcW w:w="12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9D2C61">
            <w:pPr>
              <w:pStyle w:val="14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</w:tr>
      <w:tr w14:paraId="24E105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16E7A5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Дан</w:t>
            </w:r>
            <w:r>
              <w:rPr>
                <w:rFonts w:hint="default"/>
                <w:lang w:val="ru-RU"/>
              </w:rPr>
              <w:t xml:space="preserve"> верный ответ, но нет логических рассуждений</w:t>
            </w:r>
          </w:p>
        </w:tc>
        <w:tc>
          <w:tcPr>
            <w:tcW w:w="12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CF267C">
            <w:pPr>
              <w:pStyle w:val="14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</w:tr>
      <w:tr w14:paraId="1CF7A0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A26186">
            <w:pPr>
              <w:pStyle w:val="14"/>
            </w:pPr>
            <w:r>
              <w:t>Решение не ответствует ни одному из критериев, перечисленных выше</w:t>
            </w:r>
          </w:p>
        </w:tc>
        <w:tc>
          <w:tcPr>
            <w:tcW w:w="12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8D9787">
            <w:pPr>
              <w:pStyle w:val="14"/>
              <w:jc w:val="center"/>
            </w:pPr>
            <w:r>
              <w:t>0</w:t>
            </w:r>
          </w:p>
        </w:tc>
      </w:tr>
      <w:tr w14:paraId="0B6D30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6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5D9972">
            <w:pPr>
              <w:pStyle w:val="14"/>
              <w:jc w:val="right"/>
              <w:rPr>
                <w:i/>
              </w:rPr>
            </w:pPr>
            <w:r>
              <w:rPr>
                <w:i/>
              </w:rPr>
              <w:t>Максимальный балл</w:t>
            </w:r>
          </w:p>
        </w:tc>
        <w:tc>
          <w:tcPr>
            <w:tcW w:w="121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67291C">
            <w:pPr>
              <w:pStyle w:val="14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3</w:t>
            </w:r>
          </w:p>
        </w:tc>
      </w:tr>
    </w:tbl>
    <w:p w14:paraId="2D747C69"/>
    <w:p w14:paraId="75121BC7">
      <w:pPr>
        <w:pStyle w:val="16"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>Система оценивания выполнения всей работы</w:t>
      </w:r>
    </w:p>
    <w:p w14:paraId="77392A1B">
      <w:pPr>
        <w:pStyle w:val="16"/>
        <w:jc w:val="center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 </w:t>
      </w:r>
    </w:p>
    <w:p w14:paraId="35BA49FA">
      <w:pPr>
        <w:pStyle w:val="16"/>
        <w:jc w:val="center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Максимальный первичный балл за выполнение работы – 14</w:t>
      </w:r>
    </w:p>
    <w:p w14:paraId="002CFFCD">
      <w:pPr>
        <w:pStyle w:val="16"/>
        <w:jc w:val="center"/>
        <w:rPr>
          <w:rFonts w:ascii="Times New Roman" w:hAnsi="Times New Roman" w:eastAsia="Calibri"/>
          <w:i/>
        </w:rPr>
      </w:pPr>
      <w:r>
        <w:rPr>
          <w:rFonts w:ascii="Times New Roman" w:hAnsi="Times New Roman" w:eastAsia="Calibri"/>
          <w:i/>
        </w:rPr>
        <w:t>Рекомендуемая таблица перевода баллов в отметки по пятибалльной шкале</w:t>
      </w:r>
    </w:p>
    <w:p w14:paraId="57D1FDB3">
      <w:pPr>
        <w:pStyle w:val="16"/>
        <w:jc w:val="center"/>
        <w:rPr>
          <w:rFonts w:ascii="Times New Roman" w:hAnsi="Times New Roman" w:eastAsia="Calibri"/>
          <w:i/>
        </w:rPr>
      </w:pPr>
      <w:r>
        <w:rPr>
          <w:rFonts w:ascii="Times New Roman" w:hAnsi="Times New Roman" w:eastAsia="Calibri"/>
          <w:i/>
        </w:rPr>
        <w:t xml:space="preserve"> 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5"/>
        <w:gridCol w:w="840"/>
        <w:gridCol w:w="840"/>
        <w:gridCol w:w="840"/>
        <w:gridCol w:w="810"/>
      </w:tblGrid>
      <w:tr w14:paraId="54F69A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A7A508">
            <w:pPr>
              <w:pStyle w:val="16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Отметка по пятибалльной шкале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0AB4CF">
            <w:pPr>
              <w:pStyle w:val="16"/>
              <w:jc w:val="center"/>
              <w:rPr>
                <w:rFonts w:ascii="Times New Roman" w:hAnsi="Times New Roman" w:eastAsia="Calibri"/>
                <w:b/>
                <w:i/>
              </w:rPr>
            </w:pPr>
            <w:r>
              <w:rPr>
                <w:rFonts w:ascii="Times New Roman" w:hAnsi="Times New Roman" w:eastAsia="Calibri"/>
                <w:b/>
                <w:i/>
              </w:rPr>
              <w:t>«2»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5C9CDF">
            <w:pPr>
              <w:pStyle w:val="16"/>
              <w:jc w:val="center"/>
              <w:rPr>
                <w:rFonts w:ascii="Times New Roman" w:hAnsi="Times New Roman" w:eastAsia="Calibri"/>
                <w:b/>
                <w:i/>
              </w:rPr>
            </w:pPr>
            <w:r>
              <w:rPr>
                <w:rFonts w:ascii="Times New Roman" w:hAnsi="Times New Roman" w:eastAsia="Calibri"/>
                <w:b/>
                <w:i/>
              </w:rPr>
              <w:t>«3»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4CBDF0">
            <w:pPr>
              <w:pStyle w:val="16"/>
              <w:jc w:val="center"/>
              <w:rPr>
                <w:rFonts w:ascii="Times New Roman" w:hAnsi="Times New Roman" w:eastAsia="Calibri"/>
                <w:b/>
                <w:i/>
              </w:rPr>
            </w:pPr>
            <w:r>
              <w:rPr>
                <w:rFonts w:ascii="Times New Roman" w:hAnsi="Times New Roman" w:eastAsia="Calibri"/>
                <w:b/>
                <w:i/>
              </w:rPr>
              <w:t>«4»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B60576">
            <w:pPr>
              <w:pStyle w:val="16"/>
              <w:jc w:val="center"/>
              <w:rPr>
                <w:rFonts w:ascii="Times New Roman" w:hAnsi="Times New Roman" w:eastAsia="Calibri"/>
                <w:b/>
                <w:i/>
              </w:rPr>
            </w:pPr>
            <w:r>
              <w:rPr>
                <w:rFonts w:ascii="Times New Roman" w:hAnsi="Times New Roman" w:eastAsia="Calibri"/>
                <w:b/>
                <w:i/>
              </w:rPr>
              <w:t>«5»</w:t>
            </w:r>
          </w:p>
        </w:tc>
      </w:tr>
      <w:tr w14:paraId="7F06B0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B315E7">
            <w:pPr>
              <w:pStyle w:val="16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Первичные баллы</w:t>
            </w:r>
          </w:p>
        </w:tc>
        <w:tc>
          <w:tcPr>
            <w:tcW w:w="8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B8EDA9">
            <w:pPr>
              <w:pStyle w:val="16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0-4</w:t>
            </w:r>
          </w:p>
        </w:tc>
        <w:tc>
          <w:tcPr>
            <w:tcW w:w="8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6D7FAD">
            <w:pPr>
              <w:pStyle w:val="16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5-7</w:t>
            </w:r>
          </w:p>
        </w:tc>
        <w:tc>
          <w:tcPr>
            <w:tcW w:w="8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0D4663">
            <w:pPr>
              <w:pStyle w:val="16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8-11</w:t>
            </w:r>
          </w:p>
        </w:tc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628F6A">
            <w:pPr>
              <w:pStyle w:val="16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12-14</w:t>
            </w:r>
          </w:p>
        </w:tc>
      </w:tr>
    </w:tbl>
    <w:p w14:paraId="7EDB9267">
      <w:pPr>
        <w:pStyle w:val="16"/>
        <w:jc w:val="center"/>
        <w:rPr>
          <w:rFonts w:ascii="Times New Roman" w:hAnsi="Times New Roman" w:eastAsia="Calibri"/>
          <w:i/>
        </w:rPr>
      </w:pPr>
      <w:r>
        <w:rPr>
          <w:rFonts w:ascii="Times New Roman" w:hAnsi="Times New Roman" w:eastAsia="Calibri"/>
          <w:i/>
        </w:rPr>
        <w:t xml:space="preserve"> </w:t>
      </w:r>
    </w:p>
    <w:p w14:paraId="4AA01A18">
      <w:pPr>
        <w:pStyle w:val="16"/>
        <w:jc w:val="center"/>
        <w:rPr>
          <w:rFonts w:ascii="Times New Roman" w:hAnsi="Times New Roman" w:eastAsia="Calibri"/>
          <w:i/>
        </w:rPr>
      </w:pPr>
      <w:r>
        <w:rPr>
          <w:rFonts w:ascii="Times New Roman" w:hAnsi="Times New Roman" w:eastAsia="Calibri"/>
          <w:i/>
        </w:rPr>
        <w:t xml:space="preserve"> </w:t>
      </w:r>
    </w:p>
    <w:p w14:paraId="07DAC7D3">
      <w:pPr>
        <w:pStyle w:val="16"/>
        <w:jc w:val="center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Максимальный первичный балл за выполнение работы обучающимися с ОВЗ– 14</w:t>
      </w:r>
    </w:p>
    <w:p w14:paraId="604A1062">
      <w:pPr>
        <w:pStyle w:val="16"/>
        <w:jc w:val="center"/>
        <w:rPr>
          <w:rFonts w:ascii="Times New Roman" w:hAnsi="Times New Roman" w:eastAsia="Calibri"/>
          <w:i/>
        </w:rPr>
      </w:pPr>
      <w:r>
        <w:rPr>
          <w:rFonts w:ascii="Times New Roman" w:hAnsi="Times New Roman" w:eastAsia="Calibri"/>
          <w:i/>
        </w:rPr>
        <w:t>Рекомендуемая таблица перевода баллов в отметки по пятибалльной шкале</w:t>
      </w:r>
    </w:p>
    <w:p w14:paraId="414C7DA4">
      <w:pPr>
        <w:pStyle w:val="16"/>
        <w:jc w:val="center"/>
        <w:rPr>
          <w:rFonts w:ascii="Times New Roman" w:hAnsi="Times New Roman" w:eastAsia="Calibri"/>
          <w:i/>
        </w:rPr>
      </w:pPr>
      <w:r>
        <w:rPr>
          <w:rFonts w:ascii="Times New Roman" w:hAnsi="Times New Roman" w:eastAsia="Calibri"/>
          <w:i/>
        </w:rPr>
        <w:t xml:space="preserve"> 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5"/>
        <w:gridCol w:w="840"/>
        <w:gridCol w:w="840"/>
        <w:gridCol w:w="840"/>
        <w:gridCol w:w="810"/>
      </w:tblGrid>
      <w:tr w14:paraId="30802E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E8E35F">
            <w:pPr>
              <w:pStyle w:val="16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Отметка по пятибалльной шкале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120047">
            <w:pPr>
              <w:pStyle w:val="16"/>
              <w:jc w:val="center"/>
              <w:rPr>
                <w:rFonts w:ascii="Times New Roman" w:hAnsi="Times New Roman" w:eastAsia="Calibri"/>
                <w:b/>
                <w:i/>
              </w:rPr>
            </w:pPr>
            <w:r>
              <w:rPr>
                <w:rFonts w:ascii="Times New Roman" w:hAnsi="Times New Roman" w:eastAsia="Calibri"/>
                <w:b/>
                <w:i/>
              </w:rPr>
              <w:t>«2»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E37162">
            <w:pPr>
              <w:pStyle w:val="16"/>
              <w:jc w:val="center"/>
              <w:rPr>
                <w:rFonts w:ascii="Times New Roman" w:hAnsi="Times New Roman" w:eastAsia="Calibri"/>
                <w:b/>
                <w:i/>
              </w:rPr>
            </w:pPr>
            <w:r>
              <w:rPr>
                <w:rFonts w:ascii="Times New Roman" w:hAnsi="Times New Roman" w:eastAsia="Calibri"/>
                <w:b/>
                <w:i/>
              </w:rPr>
              <w:t>«3»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D8AC3D">
            <w:pPr>
              <w:pStyle w:val="16"/>
              <w:jc w:val="center"/>
              <w:rPr>
                <w:rFonts w:ascii="Times New Roman" w:hAnsi="Times New Roman" w:eastAsia="Calibri"/>
                <w:b/>
                <w:i/>
              </w:rPr>
            </w:pPr>
            <w:r>
              <w:rPr>
                <w:rFonts w:ascii="Times New Roman" w:hAnsi="Times New Roman" w:eastAsia="Calibri"/>
                <w:b/>
                <w:i/>
              </w:rPr>
              <w:t>«4»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CA2E5A">
            <w:pPr>
              <w:pStyle w:val="16"/>
              <w:jc w:val="center"/>
              <w:rPr>
                <w:rFonts w:ascii="Times New Roman" w:hAnsi="Times New Roman" w:eastAsia="Calibri"/>
                <w:b/>
                <w:i/>
              </w:rPr>
            </w:pPr>
            <w:r>
              <w:rPr>
                <w:rFonts w:ascii="Times New Roman" w:hAnsi="Times New Roman" w:eastAsia="Calibri"/>
                <w:b/>
                <w:i/>
              </w:rPr>
              <w:t>«5»</w:t>
            </w:r>
          </w:p>
        </w:tc>
      </w:tr>
      <w:tr w14:paraId="3BA735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6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CDB608">
            <w:pPr>
              <w:pStyle w:val="16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Первичные баллы</w:t>
            </w:r>
          </w:p>
        </w:tc>
        <w:tc>
          <w:tcPr>
            <w:tcW w:w="8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5ACFD8">
            <w:pPr>
              <w:pStyle w:val="16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0-3</w:t>
            </w:r>
          </w:p>
        </w:tc>
        <w:tc>
          <w:tcPr>
            <w:tcW w:w="8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6F69CC">
            <w:pPr>
              <w:pStyle w:val="16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4-6</w:t>
            </w:r>
          </w:p>
        </w:tc>
        <w:tc>
          <w:tcPr>
            <w:tcW w:w="84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A20B1B">
            <w:pPr>
              <w:pStyle w:val="16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7-10</w:t>
            </w:r>
          </w:p>
        </w:tc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1FF009">
            <w:pPr>
              <w:pStyle w:val="16"/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11-14</w:t>
            </w:r>
          </w:p>
        </w:tc>
      </w:tr>
    </w:tbl>
    <w:p w14:paraId="37137B9F">
      <w:pPr>
        <w:pStyle w:val="16"/>
        <w:jc w:val="center"/>
        <w:rPr>
          <w:rFonts w:ascii="Times New Roman" w:hAnsi="Times New Roman" w:eastAsia="Calibri"/>
          <w:i/>
        </w:rPr>
      </w:pPr>
      <w:r>
        <w:rPr>
          <w:rFonts w:ascii="Times New Roman" w:hAnsi="Times New Roman" w:eastAsia="Calibri"/>
          <w:i/>
        </w:rPr>
        <w:t xml:space="preserve"> </w:t>
      </w:r>
    </w:p>
    <w:p w14:paraId="4FAE87E0">
      <w:pPr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</w:t>
      </w:r>
    </w:p>
    <w:p w14:paraId="503B1DA8"/>
    <w:sectPr>
      <w:pgSz w:w="11906" w:h="16838"/>
      <w:pgMar w:top="411" w:right="850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B738B"/>
    <w:rsid w:val="00013F86"/>
    <w:rsid w:val="0004182C"/>
    <w:rsid w:val="00272342"/>
    <w:rsid w:val="00374E31"/>
    <w:rsid w:val="003B738B"/>
    <w:rsid w:val="004B01CA"/>
    <w:rsid w:val="007772D6"/>
    <w:rsid w:val="008855CE"/>
    <w:rsid w:val="00B53274"/>
    <w:rsid w:val="00D34778"/>
    <w:rsid w:val="00D9564F"/>
    <w:rsid w:val="00E2265B"/>
    <w:rsid w:val="00EA4A3B"/>
    <w:rsid w:val="1967708C"/>
    <w:rsid w:val="3E1627D6"/>
    <w:rsid w:val="4E92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0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1">
    <w:name w:val="outer_number"/>
    <w:basedOn w:val="3"/>
    <w:qFormat/>
    <w:uiPriority w:val="0"/>
  </w:style>
  <w:style w:type="character" w:customStyle="1" w:styleId="12">
    <w:name w:val="prob_nums"/>
    <w:basedOn w:val="3"/>
    <w:qFormat/>
    <w:uiPriority w:val="0"/>
  </w:style>
  <w:style w:type="paragraph" w:customStyle="1" w:styleId="13">
    <w:name w:val="left_margi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Table Paragraph"/>
    <w:basedOn w:val="1"/>
    <w:qFormat/>
    <w:uiPriority w:val="0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5">
    <w:name w:val="Placeholder Text"/>
    <w:basedOn w:val="3"/>
    <w:semiHidden/>
    <w:qFormat/>
    <w:uiPriority w:val="99"/>
    <w:rPr>
      <w:color w:val="808080"/>
    </w:rPr>
  </w:style>
  <w:style w:type="paragraph" w:customStyle="1" w:styleId="16">
    <w:name w:val="List Paragraph"/>
    <w:basedOn w:val="1"/>
    <w:qFormat/>
    <w:uiPriority w:val="0"/>
    <w:pPr>
      <w:spacing w:before="100" w:beforeAutospacing="1" w:after="100" w:afterAutospacing="1" w:line="273" w:lineRule="auto"/>
      <w:contextualSpacing/>
    </w:pPr>
    <w:rPr>
      <w:rFonts w:ascii="Calibri" w:hAnsi="Calibri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750</Words>
  <Characters>4275</Characters>
  <Lines>35</Lines>
  <Paragraphs>10</Paragraphs>
  <TotalTime>13</TotalTime>
  <ScaleCrop>false</ScaleCrop>
  <LinksUpToDate>false</LinksUpToDate>
  <CharactersWithSpaces>5015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2025-02-03T13:05:00Z</dcterms:created>
  <dc:creator>Пользователь Windows</dc:creator>
  <cp:lastModifiedBy>user</cp:lastModifiedBy>
  <cp:lastPrinted>2025-02-03T13:27:00Z</cp:lastPrinted>
  <dcterms:modified xsi:type="dcterms:W3CDTF">2025-02-06T14:55:32Z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F961E6BFC4C64E17905A8A4DF97DC945_12</vt:lpwstr>
  </property>
</Properties>
</file>