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7C7F0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/>
        <w:ind w:right="0" w:rightChars="0"/>
        <w:jc w:val="center"/>
        <w:rPr>
          <w:rFonts w:hint="default"/>
          <w:b/>
          <w:bCs/>
          <w:color w:val="000000"/>
          <w:sz w:val="28"/>
          <w:szCs w:val="28"/>
          <w:lang w:val="ru-RU"/>
        </w:rPr>
      </w:pPr>
      <w:r>
        <w:rPr>
          <w:rFonts w:hint="default"/>
          <w:b/>
          <w:bCs/>
          <w:color w:val="000000"/>
          <w:sz w:val="28"/>
          <w:szCs w:val="28"/>
          <w:lang w:val="ru-RU"/>
        </w:rPr>
        <w:t>Итоговая контрольная работа по литературе 7 класс</w:t>
      </w:r>
    </w:p>
    <w:p w14:paraId="64F57E5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/>
        <w:ind w:right="0" w:rightChars="0"/>
        <w:jc w:val="center"/>
        <w:rPr>
          <w:rFonts w:hint="default"/>
          <w:b/>
          <w:bCs/>
          <w:color w:val="000000"/>
          <w:sz w:val="28"/>
          <w:szCs w:val="28"/>
          <w:lang w:val="ru-RU"/>
        </w:rPr>
      </w:pPr>
    </w:p>
    <w:p w14:paraId="6CD1EC96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/>
        <w:ind w:right="0" w:rightChars="0"/>
        <w:jc w:val="both"/>
        <w:rPr>
          <w:rFonts w:hint="default"/>
          <w:b/>
          <w:bCs/>
          <w:color w:val="000000"/>
          <w:sz w:val="28"/>
          <w:szCs w:val="28"/>
          <w:lang w:val="ru-RU"/>
        </w:rPr>
      </w:pPr>
      <w:r>
        <w:rPr>
          <w:rFonts w:hint="default"/>
          <w:b/>
          <w:bCs/>
          <w:color w:val="000000"/>
          <w:sz w:val="28"/>
          <w:szCs w:val="28"/>
          <w:lang w:val="ru-RU"/>
        </w:rPr>
        <w:t>Часть 1: 7 тестовых заданий с выбором ответа. Определите правильный ответ:</w:t>
      </w:r>
    </w:p>
    <w:p w14:paraId="6281A29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/>
        <w:ind w:right="0" w:rightChars="0"/>
        <w:jc w:val="both"/>
        <w:rPr>
          <w:rFonts w:hint="default"/>
          <w:b/>
          <w:bCs/>
          <w:color w:val="000000"/>
          <w:sz w:val="28"/>
          <w:szCs w:val="28"/>
          <w:lang w:val="ru-RU"/>
        </w:rPr>
      </w:pPr>
    </w:p>
    <w:p w14:paraId="709F7BD2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20" w:afterAutospacing="0"/>
        <w:ind w:right="0" w:rightChars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Гневное осмеяние каких-либо опасных для общества пороков</w:t>
      </w:r>
    </w:p>
    <w:p w14:paraId="47BA425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/>
        <w:ind w:right="0" w:right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а)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сатира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;       б) юмор;        в) гротеск;        г) ирония</w:t>
      </w:r>
    </w:p>
    <w:p w14:paraId="1A62C94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/>
        <w:ind w:leftChars="0" w:right="0" w:right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33207DCB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20" w:afterAutospacing="0"/>
        <w:ind w:left="0" w:leftChars="0" w:right="0" w:rightChars="0" w:firstLine="0" w:firstLine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Реально существовавшее лицо, представление о котором послужило автору литературного произведения основой для создания образа героя</w:t>
      </w:r>
    </w:p>
    <w:p w14:paraId="59802E5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/>
        <w:ind w:leftChars="0" w:right="0" w:right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а) литературный персонаж;      б) прототип;      в) образ;       г) портрет</w:t>
      </w:r>
    </w:p>
    <w:p w14:paraId="2FFAA04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/>
        <w:ind w:leftChars="0" w:right="0" w:right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5AC226CE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Оборот, в котором резко противопоставляются понятия, образы, мысли </w:t>
      </w:r>
    </w:p>
    <w:p w14:paraId="4E258007">
      <w:pPr>
        <w:numPr>
          <w:ilvl w:val="0"/>
          <w:numId w:val="0"/>
        </w:numPr>
        <w:ind w:left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а) оксюморон;       б) риторический вопрос;      в) антитеза;    г) инверсия</w:t>
      </w:r>
    </w:p>
    <w:p w14:paraId="25844B27">
      <w:pPr>
        <w:numPr>
          <w:ilvl w:val="0"/>
          <w:numId w:val="0"/>
        </w:numPr>
        <w:ind w:left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62B14C99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Иносказание, в котором определенная мысль или понятие предаётся через обрисовку конкретных предметов, явлений действительности </w:t>
      </w:r>
    </w:p>
    <w:p w14:paraId="659F9551">
      <w:pPr>
        <w:numPr>
          <w:ilvl w:val="0"/>
          <w:numId w:val="0"/>
        </w:numPr>
        <w:ind w:left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а) аллегория;           б) гротеск;        в)гипербола;          г)антитеза</w:t>
      </w:r>
    </w:p>
    <w:p w14:paraId="3AD62A63">
      <w:pPr>
        <w:numPr>
          <w:ilvl w:val="0"/>
          <w:numId w:val="0"/>
        </w:numPr>
        <w:ind w:left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54CD07A1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Перенесение свойств человека на неодушевлённые предметы и отвлечённые понятия </w:t>
      </w:r>
    </w:p>
    <w:p w14:paraId="127F4005">
      <w:pPr>
        <w:numPr>
          <w:numId w:val="0"/>
        </w:numPr>
        <w:ind w:left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а) метафора;          б) олицетворение;       в) эпитет;       г) инверсия</w:t>
      </w:r>
    </w:p>
    <w:p w14:paraId="5B46FF0B">
      <w:pPr>
        <w:numPr>
          <w:numId w:val="0"/>
        </w:numPr>
        <w:ind w:left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3E931F21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Повествовательное произведение небольшого размера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 </w:t>
      </w:r>
    </w:p>
    <w:p w14:paraId="4AEE859A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а) роман;       б) поэма;            в) басня;            г) рассказ</w:t>
      </w:r>
    </w:p>
    <w:p w14:paraId="7EC61B77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5F07A940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000000"/>
          <w:spacing w:val="0"/>
          <w:sz w:val="24"/>
          <w:szCs w:val="24"/>
          <w:shd w:val="clear" w:fill="FFFFFF"/>
          <w:lang w:val="ru-RU" w:eastAsia="zh-CN"/>
        </w:rPr>
        <w:t>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p w14:paraId="41F8D2E1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 w:eastAsia="zh-CN"/>
        </w:rPr>
      </w:pPr>
    </w:p>
    <w:p w14:paraId="0ED8B4DD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 w:eastAsia="zh-CN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38C3EEC7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 w:eastAsia="zh-CN"/>
        </w:rPr>
        <w:t>ПРИМЕРЫ</w:t>
      </w:r>
    </w:p>
    <w:p w14:paraId="26B56C5E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А)  Жди, когда снега метут,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</w:p>
    <w:p w14:paraId="779CBB09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Жди, когда жара,</w:t>
      </w:r>
    </w:p>
    <w:p w14:paraId="079E51C4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Жди, когда других не ждут...</w:t>
      </w:r>
    </w:p>
    <w:p w14:paraId="7070CCB5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Б)  жёлтые дожди</w:t>
      </w:r>
    </w:p>
    <w:p w14:paraId="644C7B20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В)  Не понять, не ждавшим им,</w:t>
      </w:r>
    </w:p>
    <w:p w14:paraId="7E8A3505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Как среди огня</w:t>
      </w:r>
    </w:p>
    <w:p w14:paraId="49AEE1FD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Ожиданием своим</w:t>
      </w:r>
    </w:p>
    <w:p w14:paraId="31DB294C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105A3ACB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 w:eastAsia="zh-CN"/>
        </w:rPr>
        <w:t>СРЕДСТВА ВЫРАЗИТЕЛЬНОСТИ</w:t>
      </w:r>
    </w:p>
    <w:p w14:paraId="026B1DE3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1)  Инверсия</w:t>
      </w:r>
    </w:p>
    <w:p w14:paraId="1927F7C8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2)  Олицетворение</w:t>
      </w:r>
    </w:p>
    <w:p w14:paraId="4D583759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3)  Эпитет</w:t>
      </w:r>
    </w:p>
    <w:p w14:paraId="4F8240EF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4)  Анафора</w:t>
      </w:r>
    </w:p>
    <w:p w14:paraId="1DBBD334">
      <w:pPr>
        <w:numPr>
          <w:numId w:val="0"/>
        </w:numP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2D9BD649">
      <w:pPr>
        <w:numPr>
          <w:numId w:val="0"/>
        </w:numPr>
        <w:ind w:left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sectPr>
          <w:type w:val="continuous"/>
          <w:pgSz w:w="11906" w:h="16838"/>
          <w:pgMar w:top="1440" w:right="1800" w:bottom="1440" w:left="1800" w:header="720" w:footer="720" w:gutter="0"/>
          <w:cols w:equalWidth="0" w:num="2">
            <w:col w:w="3940" w:space="425"/>
            <w:col w:w="3940"/>
          </w:cols>
          <w:docGrid w:linePitch="360" w:charSpace="0"/>
        </w:sectPr>
      </w:pPr>
    </w:p>
    <w:p w14:paraId="6BD02A83">
      <w:pPr>
        <w:numPr>
          <w:numId w:val="0"/>
        </w:numPr>
        <w:ind w:left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Ты спасла меня.</w:t>
      </w:r>
    </w:p>
    <w:p w14:paraId="4A35C3DD">
      <w:pPr>
        <w:numPr>
          <w:numId w:val="0"/>
        </w:numPr>
        <w:ind w:left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5CA1118D">
      <w:pPr>
        <w:numPr>
          <w:numId w:val="0"/>
        </w:numPr>
        <w:ind w:left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 w:eastAsia="zh-CN"/>
        </w:rPr>
        <w:t>Запишите в таблицу выбранные цифры под соответствующими буквами.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3"/>
        <w:gridCol w:w="873"/>
        <w:gridCol w:w="873"/>
      </w:tblGrid>
      <w:tr w14:paraId="72A9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8" w:hRule="atLeast"/>
        </w:trPr>
        <w:tc>
          <w:tcPr>
            <w:tcW w:w="873" w:type="dxa"/>
          </w:tcPr>
          <w:p w14:paraId="0AC4D6C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А</w:t>
            </w:r>
          </w:p>
        </w:tc>
        <w:tc>
          <w:tcPr>
            <w:tcW w:w="873" w:type="dxa"/>
          </w:tcPr>
          <w:p w14:paraId="55E932D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Б</w:t>
            </w:r>
          </w:p>
        </w:tc>
        <w:tc>
          <w:tcPr>
            <w:tcW w:w="873" w:type="dxa"/>
          </w:tcPr>
          <w:p w14:paraId="4F7B95F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  <w:t>В</w:t>
            </w:r>
          </w:p>
        </w:tc>
      </w:tr>
      <w:tr w14:paraId="372F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2" w:hRule="atLeast"/>
        </w:trPr>
        <w:tc>
          <w:tcPr>
            <w:tcW w:w="873" w:type="dxa"/>
          </w:tcPr>
          <w:p w14:paraId="154A1868">
            <w:pPr>
              <w:numPr>
                <w:ilvl w:val="0"/>
                <w:numId w:val="0"/>
              </w:numP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873" w:type="dxa"/>
          </w:tcPr>
          <w:p w14:paraId="5E97B452">
            <w:pPr>
              <w:numPr>
                <w:ilvl w:val="0"/>
                <w:numId w:val="0"/>
              </w:numP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873" w:type="dxa"/>
          </w:tcPr>
          <w:p w14:paraId="2DF35032">
            <w:pPr>
              <w:numPr>
                <w:ilvl w:val="0"/>
                <w:numId w:val="0"/>
              </w:numP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ru-RU"/>
              </w:rPr>
            </w:pPr>
          </w:p>
        </w:tc>
      </w:tr>
    </w:tbl>
    <w:p w14:paraId="4673BB11"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Chars="0" w:right="0" w:rightChars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Часть</w:t>
      </w:r>
      <w:r>
        <w:rPr>
          <w:rFonts w:hint="default"/>
          <w:b/>
          <w:bCs/>
          <w:sz w:val="28"/>
          <w:szCs w:val="28"/>
          <w:lang w:val="ru-RU"/>
        </w:rPr>
        <w:t xml:space="preserve"> 2. </w:t>
      </w:r>
      <w:r>
        <w:rPr>
          <w:b/>
          <w:bCs/>
          <w:sz w:val="28"/>
          <w:szCs w:val="28"/>
        </w:rPr>
        <w:t>Напишите мини-сочинение. Старайтесь чётко отвечать на поставленные вопросы, следите за логикой своих рассуждений. Опирайтесь на текст выбранного Вами произведения. Объём высказывания  — не менее </w:t>
      </w:r>
      <w:r>
        <w:rPr>
          <w:rFonts w:hint="default"/>
          <w:b/>
          <w:bCs/>
          <w:sz w:val="28"/>
          <w:szCs w:val="28"/>
          <w:lang w:val="ru-RU"/>
        </w:rPr>
        <w:t>4</w:t>
      </w:r>
      <w:r>
        <w:rPr>
          <w:b/>
          <w:bCs/>
          <w:sz w:val="28"/>
          <w:szCs w:val="28"/>
        </w:rPr>
        <w:t>0 слов.</w:t>
      </w:r>
    </w:p>
    <w:p w14:paraId="2BECBEF3"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Chars="0" w:right="0" w:rightChars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 w:eastAsia="zh-CN"/>
        </w:rPr>
        <w:t>Какое литературное произведение, рассмотренное в этом году на уроках или прочитанное самостоятельно, помогло Вам глубже рассмотреть вопросы нравственного выбора? В чём это проявилось? Дайте развёрнутый ответ, опираясь на текст выбранного Вами произведения.</w:t>
      </w:r>
    </w:p>
    <w:p w14:paraId="55D224F7">
      <w:pPr>
        <w:pStyle w:val="4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Chars="0" w:right="0" w:rightChars="0"/>
        <w:jc w:val="both"/>
        <w:rPr>
          <w:b w:val="0"/>
          <w:bCs w:val="0"/>
          <w:sz w:val="28"/>
          <w:szCs w:val="28"/>
        </w:rPr>
      </w:pPr>
    </w:p>
    <w:p w14:paraId="192B1563">
      <w:pPr>
        <w:pStyle w:val="4"/>
        <w:keepNext w:val="0"/>
        <w:keepLines w:val="0"/>
        <w:widowControl/>
        <w:suppressLineNumbers w:val="0"/>
        <w:rPr>
          <w:b w:val="0"/>
          <w:bCs w:val="0"/>
          <w:lang w:val="ru-RU"/>
        </w:rPr>
      </w:pPr>
      <w:r>
        <w:rPr>
          <w:b/>
          <w:bCs/>
        </w:rPr>
        <w:t> </w:t>
      </w:r>
      <w:r>
        <w:rPr>
          <w:b w:val="0"/>
          <w:bCs w:val="0"/>
          <w:lang w:val="ru-RU"/>
        </w:rPr>
        <w:t>Ключ</w:t>
      </w:r>
    </w:p>
    <w:p w14:paraId="5DD7656C">
      <w:pPr>
        <w:pStyle w:val="4"/>
        <w:keepNext w:val="0"/>
        <w:keepLines w:val="0"/>
        <w:widowControl/>
        <w:suppressLineNumbers w:val="0"/>
        <w:rPr>
          <w:rFonts w:hint="default"/>
          <w:b w:val="0"/>
          <w:bCs w:val="0"/>
          <w:lang w:val="ru-RU"/>
        </w:rPr>
      </w:pPr>
      <w:r>
        <w:rPr>
          <w:b w:val="0"/>
          <w:bCs w:val="0"/>
          <w:lang w:val="ru-RU"/>
        </w:rPr>
        <w:t>Часть</w:t>
      </w:r>
      <w:r>
        <w:rPr>
          <w:rFonts w:hint="default"/>
          <w:b w:val="0"/>
          <w:bCs w:val="0"/>
          <w:lang w:val="ru-RU"/>
        </w:rPr>
        <w:t xml:space="preserve"> 1:</w:t>
      </w:r>
    </w:p>
    <w:p w14:paraId="273EBF6C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А) сатира</w:t>
      </w:r>
    </w:p>
    <w:p w14:paraId="4535AA42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Б) прототип</w:t>
      </w:r>
    </w:p>
    <w:p w14:paraId="219E8CCE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В) антитеза</w:t>
      </w:r>
    </w:p>
    <w:p w14:paraId="54FD0494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А) аллегория</w:t>
      </w:r>
    </w:p>
    <w:p w14:paraId="4457213E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Б) олицетворение</w:t>
      </w:r>
    </w:p>
    <w:p w14:paraId="6FCAA7F9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Г) рассказ</w:t>
      </w:r>
    </w:p>
    <w:p w14:paraId="0CFDE8B1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А-4; Б-3; В-1</w:t>
      </w:r>
    </w:p>
    <w:p w14:paraId="0EB60AC9">
      <w:pPr>
        <w:pStyle w:val="4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Часть 2: </w:t>
      </w:r>
    </w:p>
    <w:p w14:paraId="6AC5907D">
      <w:pPr>
        <w:pStyle w:val="4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Пример развёрнутого ответа:</w:t>
      </w:r>
    </w:p>
    <w:p w14:paraId="6447D638">
      <w:pPr>
        <w:pStyle w:val="4"/>
        <w:keepNext w:val="0"/>
        <w:keepLines w:val="0"/>
        <w:widowControl/>
        <w:numPr>
          <w:numId w:val="0"/>
        </w:numPr>
        <w:suppressLineNumbers w:val="0"/>
        <w:ind w:right="0" w:rightChars="0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Произведение, которое недавно заставило меня задуматься о нравственном выборе  — это повесть Александра Сергеевича Пушкина «Станционный смотритель». По сюжету на станции в одной российской губернии живут Самсон Вырин и его дочь Дуня. Однажды к ним приезжает молодой гусар, который влюбляется в героиню и увозит ее с собой. Смотритель остается в полном одиночестве, которое разрывает сердце. Любящий отец не выдерживает разлуки с дочерью и вскоре умирает. Читатель может решить, что Дуня поступила неправильно, бросив родного человека ради любви, но ведь мы знаем, как счастливо в итоге жила героиня. Это заставило меня задуматься о том, что далеко не всегда мы можем однозначно судить о поступках других людей. Девушка выбрала настоящую любовь, которая сохранилась на долгие годы, но этим принесла тяжелейшие страдания своему отцу. Повесть показывает нам, что нравственный выбор всегда сложен и имеет множество последствий.</w:t>
      </w:r>
    </w:p>
    <w:p w14:paraId="7E6A6423">
      <w:pPr>
        <w:pStyle w:val="4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rFonts w:hint="default"/>
          <w:b w:val="0"/>
          <w:bCs w:val="0"/>
          <w:lang w:val="ru-RU"/>
        </w:rPr>
      </w:pPr>
    </w:p>
    <w:p w14:paraId="263EA626">
      <w:pPr>
        <w:pStyle w:val="4"/>
        <w:keepNext w:val="0"/>
        <w:keepLines w:val="0"/>
        <w:widowControl/>
        <w:suppressLineNumbers w:val="0"/>
        <w:rPr>
          <w:rFonts w:hint="default"/>
          <w:b w:val="0"/>
          <w:bCs w:val="0"/>
          <w:lang w:val="ru-RU"/>
        </w:rPr>
      </w:pPr>
    </w:p>
    <w:p w14:paraId="64D41763">
      <w:pPr>
        <w:pStyle w:val="4"/>
        <w:keepNext w:val="0"/>
        <w:keepLines w:val="0"/>
        <w:widowControl/>
        <w:suppressLineNumbers w:val="0"/>
        <w:rPr>
          <w:b w:val="0"/>
          <w:bCs w:val="0"/>
        </w:rPr>
      </w:pPr>
    </w:p>
    <w:p w14:paraId="268098FB">
      <w:pPr>
        <w:numPr>
          <w:numId w:val="0"/>
        </w:numPr>
        <w:ind w:leftChars="0"/>
        <w:jc w:val="center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С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истема оценивания итоговой контрольной работы.</w:t>
      </w:r>
    </w:p>
    <w:p w14:paraId="16074909">
      <w:pPr>
        <w:numPr>
          <w:numId w:val="0"/>
        </w:numPr>
        <w:ind w:leftChars="0"/>
        <w:jc w:val="center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! При оценивании ответов допущенные обучающимися орфографические и пунктуационные ошибки не учитываются.</w:t>
      </w:r>
    </w:p>
    <w:p w14:paraId="68A977C7">
      <w:pPr>
        <w:numPr>
          <w:ilvl w:val="0"/>
          <w:numId w:val="0"/>
        </w:numPr>
        <w:ind w:leftChars="0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Часть 1</w:t>
      </w:r>
    </w:p>
    <w:p w14:paraId="0473832D">
      <w:pPr>
        <w:numPr>
          <w:ilvl w:val="0"/>
          <w:numId w:val="0"/>
        </w:numPr>
        <w:ind w:leftChars="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Правильный ответ на каждое из заданий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1-6 оценивается 1 баллом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. Правильный ответ на задание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7 оценивается 2 баллами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 Если в ответе допущена одна ошибка (в том числе не указана одна необходимая цифра или указана лишняя цифра), выставляется 1 балл; если в ответе допущено две ошибки и более, то выставляется 0 баллов.</w:t>
      </w:r>
    </w:p>
    <w:p w14:paraId="340164C2">
      <w:pPr>
        <w:numPr>
          <w:numId w:val="0"/>
        </w:numPr>
        <w:ind w:leftChars="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lang w:val="ru-RU"/>
        </w:rPr>
        <w:t>Часть 2</w:t>
      </w:r>
    </w:p>
    <w:p w14:paraId="5B8D164A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285615" cy="1932940"/>
            <wp:effectExtent l="0" t="0" r="12065" b="254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D3966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268470" cy="3002915"/>
            <wp:effectExtent l="0" t="0" r="13970" b="1460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8470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4D0D">
      <w:pPr>
        <w:numPr>
          <w:ilvl w:val="0"/>
          <w:numId w:val="0"/>
        </w:numPr>
        <w:ind w:leftChars="0"/>
      </w:pPr>
    </w:p>
    <w:p w14:paraId="123F6CA0">
      <w:pPr>
        <w:numPr>
          <w:ilvl w:val="0"/>
          <w:numId w:val="0"/>
        </w:numPr>
        <w:ind w:leftChars="0"/>
        <w:rPr>
          <w:rFonts w:hint="default"/>
          <w:lang w:val="ru-RU"/>
        </w:rPr>
      </w:pPr>
      <w:r>
        <w:drawing>
          <wp:inline distT="0" distB="0" distL="114300" distR="114300">
            <wp:extent cx="5273675" cy="1257300"/>
            <wp:effectExtent l="0" t="0" r="14605" b="762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7A3B84"/>
    <w:multiLevelType w:val="singleLevel"/>
    <w:tmpl w:val="CB7A3B8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D8D751C"/>
    <w:multiLevelType w:val="singleLevel"/>
    <w:tmpl w:val="5D8D751C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50CAB"/>
    <w:rsid w:val="55044708"/>
    <w:rsid w:val="6B92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2026-03-26T11:53:00Z</dcterms:created>
  <dc:creator>user</dc:creator>
  <cp:lastModifiedBy>user</cp:lastModifiedBy>
  <dcterms:modified xsi:type="dcterms:W3CDTF">2026-03-30T03:18:50Z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93539C4447504A6BA070DF48A278C378_12</vt:lpwstr>
  </property>
</Properties>
</file>