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59F13" w14:textId="4CEA0A19" w:rsidR="004732CE" w:rsidRPr="008A12EF" w:rsidRDefault="00C930EF" w:rsidP="00C930EF">
      <w:pPr>
        <w:jc w:val="center"/>
        <w:rPr>
          <w:rFonts w:ascii="Times New Roman" w:hAnsi="Times New Roman" w:cs="Times New Roman"/>
          <w:b/>
          <w:bCs/>
          <w:sz w:val="24"/>
          <w:szCs w:val="24"/>
        </w:rPr>
      </w:pPr>
      <w:r w:rsidRPr="008A12EF">
        <w:rPr>
          <w:rFonts w:ascii="Times New Roman" w:hAnsi="Times New Roman" w:cs="Times New Roman"/>
          <w:b/>
          <w:bCs/>
          <w:sz w:val="24"/>
          <w:szCs w:val="24"/>
        </w:rPr>
        <w:t>Итоговая Контрольная Работа по английскому языку</w:t>
      </w:r>
    </w:p>
    <w:p w14:paraId="499251B3" w14:textId="16CD12AC" w:rsidR="00C930EF" w:rsidRDefault="00C930EF" w:rsidP="00C930EF">
      <w:pPr>
        <w:jc w:val="center"/>
        <w:rPr>
          <w:rFonts w:ascii="Times New Roman" w:hAnsi="Times New Roman" w:cs="Times New Roman"/>
          <w:sz w:val="24"/>
          <w:szCs w:val="24"/>
        </w:rPr>
      </w:pPr>
      <w:r>
        <w:rPr>
          <w:rFonts w:ascii="Times New Roman" w:hAnsi="Times New Roman" w:cs="Times New Roman"/>
          <w:sz w:val="24"/>
          <w:szCs w:val="24"/>
        </w:rPr>
        <w:t>8 класс</w:t>
      </w:r>
    </w:p>
    <w:p w14:paraId="7BD05923" w14:textId="2531BE8B" w:rsidR="008A12EF" w:rsidRDefault="008A12EF" w:rsidP="008A12EF">
      <w:pPr>
        <w:pStyle w:val="a3"/>
        <w:numPr>
          <w:ilvl w:val="0"/>
          <w:numId w:val="1"/>
        </w:numPr>
        <w:spacing w:after="0" w:line="240" w:lineRule="auto"/>
        <w:ind w:left="426"/>
        <w:jc w:val="both"/>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 xml:space="preserve">Прослушайте объявление. Подберите к каждому утверждению </w:t>
      </w:r>
      <w:r w:rsidRPr="008A12EF">
        <w:rPr>
          <w:rFonts w:ascii="Times New Roman" w:eastAsia="Times New Roman" w:hAnsi="Times New Roman" w:cs="Times New Roman"/>
          <w:b/>
          <w:bCs/>
          <w:color w:val="000000"/>
          <w:sz w:val="24"/>
          <w:szCs w:val="24"/>
          <w:lang w:eastAsia="ru-RU"/>
        </w:rPr>
        <w:t xml:space="preserve">A-E </w:t>
      </w:r>
      <w:r w:rsidRPr="008A12EF">
        <w:rPr>
          <w:rFonts w:ascii="Times New Roman" w:eastAsia="Times New Roman" w:hAnsi="Times New Roman" w:cs="Times New Roman"/>
          <w:color w:val="000000"/>
          <w:sz w:val="24"/>
          <w:szCs w:val="24"/>
          <w:lang w:eastAsia="ru-RU"/>
        </w:rPr>
        <w:t>единственно верный вариант из списка (1, 2, 3 или 4). Сообщение прозвучит два раза. Во время второго прослушивания перепроверьте свои ответы.</w:t>
      </w:r>
    </w:p>
    <w:p w14:paraId="0067AAF9" w14:textId="77777777" w:rsidR="008A12EF" w:rsidRPr="008A12EF" w:rsidRDefault="008A12EF" w:rsidP="008A12EF">
      <w:pPr>
        <w:pStyle w:val="a3"/>
        <w:spacing w:after="0" w:line="240" w:lineRule="auto"/>
        <w:ind w:left="567"/>
        <w:jc w:val="both"/>
        <w:rPr>
          <w:rFonts w:ascii="Times New Roman" w:eastAsia="Times New Roman" w:hAnsi="Times New Roman" w:cs="Times New Roman"/>
          <w:color w:val="000000"/>
          <w:sz w:val="24"/>
          <w:szCs w:val="24"/>
          <w:lang w:eastAsia="ru-RU"/>
        </w:rPr>
      </w:pPr>
    </w:p>
    <w:p w14:paraId="70BBE739" w14:textId="77777777" w:rsidR="008A12EF" w:rsidRPr="008A12EF" w:rsidRDefault="008A12EF" w:rsidP="008A12EF">
      <w:pPr>
        <w:spacing w:after="0" w:line="240" w:lineRule="auto"/>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A. Vibe Hotel is located …</w:t>
      </w:r>
    </w:p>
    <w:p w14:paraId="73A26858"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outside the city.</w:t>
      </w:r>
    </w:p>
    <w:p w14:paraId="3889F4E0"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on the outskirts of the city.</w:t>
      </w:r>
    </w:p>
    <w:p w14:paraId="1F84076C"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in the centre of the city.</w:t>
      </w:r>
    </w:p>
    <w:p w14:paraId="271D901B" w14:textId="64798F2E" w:rsid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close to the centre of the city.</w:t>
      </w:r>
    </w:p>
    <w:p w14:paraId="2676C51C"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p>
    <w:p w14:paraId="342E156E" w14:textId="77777777" w:rsidR="008A12EF" w:rsidRPr="008A12EF" w:rsidRDefault="008A12EF" w:rsidP="008A12EF">
      <w:pPr>
        <w:spacing w:after="0" w:line="240" w:lineRule="auto"/>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B. The rooms of the hotel are decorated in …</w:t>
      </w:r>
    </w:p>
    <w:p w14:paraId="66F8EA96"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a modern style.</w:t>
      </w:r>
    </w:p>
    <w:p w14:paraId="764C5D39"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a classic style.</w:t>
      </w:r>
    </w:p>
    <w:p w14:paraId="6AA140A7"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a minimal style.</w:t>
      </w:r>
    </w:p>
    <w:p w14:paraId="473A24B4" w14:textId="35747E24" w:rsid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a marine style.</w:t>
      </w:r>
    </w:p>
    <w:p w14:paraId="5118030B"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p>
    <w:p w14:paraId="1C9EE5A9" w14:textId="77777777" w:rsidR="008A12EF" w:rsidRPr="008A12EF" w:rsidRDefault="008A12EF" w:rsidP="008A12EF">
      <w:pPr>
        <w:spacing w:after="0" w:line="240" w:lineRule="auto"/>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C. Choose the true sentence.</w:t>
      </w:r>
    </w:p>
    <w:p w14:paraId="16DD36D3"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There are sports facilities in the hotel.</w:t>
      </w:r>
    </w:p>
    <w:p w14:paraId="3F8CF97F"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The restaurant is on the ground floor.</w:t>
      </w:r>
    </w:p>
    <w:p w14:paraId="1E4C437F"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Tourists can try cocktails made by hand.</w:t>
      </w:r>
    </w:p>
    <w:p w14:paraId="6EC6281D" w14:textId="2139A047" w:rsid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Spa procedures aren’t included.</w:t>
      </w:r>
    </w:p>
    <w:p w14:paraId="3AC6911F"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p>
    <w:p w14:paraId="42FDDD97" w14:textId="77777777" w:rsidR="008A12EF" w:rsidRPr="008A12EF" w:rsidRDefault="008A12EF" w:rsidP="008A12EF">
      <w:pPr>
        <w:spacing w:after="0" w:line="240" w:lineRule="auto"/>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D. While staying at the hotel, it is easy to …</w:t>
      </w:r>
    </w:p>
    <w:p w14:paraId="202AC9D7"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order transfer.</w:t>
      </w:r>
    </w:p>
    <w:p w14:paraId="248E0ABC"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get access to local excursions.</w:t>
      </w:r>
    </w:p>
    <w:p w14:paraId="783E88AA"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take a free map to local attractions.</w:t>
      </w:r>
    </w:p>
    <w:p w14:paraId="120DCEB5" w14:textId="6EBA171E" w:rsid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reach local landmarks.</w:t>
      </w:r>
    </w:p>
    <w:p w14:paraId="7415D753"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p>
    <w:p w14:paraId="36BFAD6D" w14:textId="77777777" w:rsidR="008A12EF" w:rsidRPr="008A12EF" w:rsidRDefault="008A12EF" w:rsidP="008A12EF">
      <w:pPr>
        <w:spacing w:after="0" w:line="240" w:lineRule="auto"/>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E. Additionally, the hotel offers …</w:t>
      </w:r>
    </w:p>
    <w:p w14:paraId="726D06DC"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professional equipment.</w:t>
      </w:r>
    </w:p>
    <w:p w14:paraId="5BAD2513"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conference rooms.</w:t>
      </w:r>
    </w:p>
    <w:p w14:paraId="1C742D2F"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medical facilities.</w:t>
      </w:r>
    </w:p>
    <w:p w14:paraId="2FF63167" w14:textId="04F28E0E" w:rsidR="008A12EF" w:rsidRDefault="008A12EF" w:rsidP="008A12EF">
      <w:pPr>
        <w:spacing w:after="0" w:line="240" w:lineRule="auto"/>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4) fully equipped laboratories.</w:t>
      </w:r>
    </w:p>
    <w:p w14:paraId="68406F26"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p w14:paraId="12D20148"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Занесите в таблицу номера ответов под буквами.</w:t>
      </w:r>
    </w:p>
    <w:p w14:paraId="1D87D7DD"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Ответ:</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3"/>
        <w:gridCol w:w="963"/>
        <w:gridCol w:w="963"/>
      </w:tblGrid>
      <w:tr w:rsidR="008A12EF" w:rsidRPr="008A12EF" w14:paraId="53E53C5A" w14:textId="77777777" w:rsidTr="008A12EF">
        <w:tc>
          <w:tcPr>
            <w:tcW w:w="963" w:type="dxa"/>
            <w:vAlign w:val="center"/>
            <w:hideMark/>
          </w:tcPr>
          <w:p w14:paraId="7F70EF4E" w14:textId="77777777" w:rsidR="008A12EF" w:rsidRPr="008A12EF" w:rsidRDefault="008A12EF" w:rsidP="008A12EF">
            <w:pPr>
              <w:spacing w:after="0" w:line="240" w:lineRule="auto"/>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A </w:t>
            </w:r>
          </w:p>
        </w:tc>
        <w:tc>
          <w:tcPr>
            <w:tcW w:w="963" w:type="dxa"/>
            <w:vAlign w:val="center"/>
            <w:hideMark/>
          </w:tcPr>
          <w:p w14:paraId="2A99821E" w14:textId="77777777" w:rsidR="008A12EF" w:rsidRPr="008A12EF" w:rsidRDefault="008A12EF" w:rsidP="008A12EF">
            <w:pPr>
              <w:spacing w:after="0" w:line="240" w:lineRule="auto"/>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B </w:t>
            </w:r>
          </w:p>
        </w:tc>
        <w:tc>
          <w:tcPr>
            <w:tcW w:w="963" w:type="dxa"/>
            <w:vAlign w:val="center"/>
            <w:hideMark/>
          </w:tcPr>
          <w:p w14:paraId="5E217943" w14:textId="77777777" w:rsidR="008A12EF" w:rsidRPr="008A12EF" w:rsidRDefault="008A12EF" w:rsidP="008A12EF">
            <w:pPr>
              <w:spacing w:after="0" w:line="240" w:lineRule="auto"/>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C </w:t>
            </w:r>
          </w:p>
        </w:tc>
        <w:tc>
          <w:tcPr>
            <w:tcW w:w="963" w:type="dxa"/>
            <w:vAlign w:val="center"/>
            <w:hideMark/>
          </w:tcPr>
          <w:p w14:paraId="4535DA4E" w14:textId="77777777" w:rsidR="008A12EF" w:rsidRPr="008A12EF" w:rsidRDefault="008A12EF" w:rsidP="008A12EF">
            <w:pPr>
              <w:spacing w:after="0" w:line="240" w:lineRule="auto"/>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D </w:t>
            </w:r>
          </w:p>
        </w:tc>
        <w:tc>
          <w:tcPr>
            <w:tcW w:w="963" w:type="dxa"/>
            <w:vAlign w:val="center"/>
            <w:hideMark/>
          </w:tcPr>
          <w:p w14:paraId="3E04A971" w14:textId="77777777" w:rsidR="008A12EF" w:rsidRPr="008A12EF" w:rsidRDefault="008A12EF" w:rsidP="008A12EF">
            <w:pPr>
              <w:spacing w:after="0" w:line="240" w:lineRule="auto"/>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E</w:t>
            </w:r>
          </w:p>
        </w:tc>
      </w:tr>
      <w:tr w:rsidR="008A12EF" w:rsidRPr="008A12EF" w14:paraId="34AAD2C6" w14:textId="77777777" w:rsidTr="008A12EF">
        <w:tc>
          <w:tcPr>
            <w:tcW w:w="963" w:type="dxa"/>
            <w:vAlign w:val="center"/>
          </w:tcPr>
          <w:p w14:paraId="05DFF082"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tc>
        <w:tc>
          <w:tcPr>
            <w:tcW w:w="963" w:type="dxa"/>
            <w:vAlign w:val="center"/>
          </w:tcPr>
          <w:p w14:paraId="7B1A5A47"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tc>
        <w:tc>
          <w:tcPr>
            <w:tcW w:w="963" w:type="dxa"/>
            <w:vAlign w:val="center"/>
          </w:tcPr>
          <w:p w14:paraId="3D0658B1"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tc>
        <w:tc>
          <w:tcPr>
            <w:tcW w:w="963" w:type="dxa"/>
            <w:vAlign w:val="center"/>
          </w:tcPr>
          <w:p w14:paraId="378564BB"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tc>
        <w:tc>
          <w:tcPr>
            <w:tcW w:w="963" w:type="dxa"/>
            <w:vAlign w:val="center"/>
          </w:tcPr>
          <w:p w14:paraId="13761907" w14:textId="77777777" w:rsidR="008A12EF" w:rsidRPr="008A12EF" w:rsidRDefault="008A12EF" w:rsidP="008A12EF">
            <w:pPr>
              <w:spacing w:after="0" w:line="240" w:lineRule="auto"/>
              <w:rPr>
                <w:rFonts w:ascii="Times New Roman" w:eastAsia="Times New Roman" w:hAnsi="Times New Roman" w:cs="Times New Roman"/>
                <w:color w:val="000000"/>
                <w:sz w:val="24"/>
                <w:szCs w:val="24"/>
                <w:lang w:eastAsia="ru-RU"/>
              </w:rPr>
            </w:pPr>
          </w:p>
        </w:tc>
      </w:tr>
    </w:tbl>
    <w:p w14:paraId="545216EB" w14:textId="283859DB" w:rsidR="00C930EF" w:rsidRDefault="00C930EF" w:rsidP="008A12EF">
      <w:pPr>
        <w:jc w:val="both"/>
        <w:rPr>
          <w:rFonts w:ascii="Times New Roman" w:hAnsi="Times New Roman" w:cs="Times New Roman"/>
          <w:sz w:val="24"/>
          <w:szCs w:val="24"/>
        </w:rPr>
      </w:pPr>
    </w:p>
    <w:p w14:paraId="711D2D0F" w14:textId="1FD54A71" w:rsidR="008A12EF" w:rsidRDefault="008A12EF" w:rsidP="008A12EF">
      <w:pPr>
        <w:pStyle w:val="a3"/>
        <w:numPr>
          <w:ilvl w:val="0"/>
          <w:numId w:val="1"/>
        </w:numPr>
        <w:spacing w:after="0" w:line="240" w:lineRule="auto"/>
        <w:ind w:left="426"/>
        <w:jc w:val="both"/>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 xml:space="preserve">Прочитайте рассказ. Подберите к каждому из предложений </w:t>
      </w:r>
      <w:r w:rsidRPr="008A12EF">
        <w:rPr>
          <w:rFonts w:ascii="Times New Roman" w:eastAsia="Times New Roman" w:hAnsi="Times New Roman" w:cs="Times New Roman"/>
          <w:b/>
          <w:bCs/>
          <w:color w:val="000000"/>
          <w:sz w:val="24"/>
          <w:szCs w:val="24"/>
          <w:lang w:eastAsia="ru-RU"/>
        </w:rPr>
        <w:t xml:space="preserve">A-E </w:t>
      </w:r>
      <w:r w:rsidRPr="008A12EF">
        <w:rPr>
          <w:rFonts w:ascii="Times New Roman" w:eastAsia="Times New Roman" w:hAnsi="Times New Roman" w:cs="Times New Roman"/>
          <w:color w:val="000000"/>
          <w:sz w:val="24"/>
          <w:szCs w:val="24"/>
          <w:lang w:eastAsia="ru-RU"/>
        </w:rPr>
        <w:t>одно верное утверждение из списка четырёх вариантов (1, 2, 3 или 4).</w:t>
      </w:r>
    </w:p>
    <w:p w14:paraId="549588A6" w14:textId="77777777" w:rsidR="008A12EF" w:rsidRPr="008A12EF" w:rsidRDefault="008A12EF" w:rsidP="008A12EF">
      <w:pPr>
        <w:pStyle w:val="a3"/>
        <w:spacing w:after="0" w:line="240" w:lineRule="auto"/>
        <w:ind w:left="426"/>
        <w:jc w:val="both"/>
        <w:rPr>
          <w:rFonts w:ascii="Times New Roman" w:eastAsia="Times New Roman" w:hAnsi="Times New Roman" w:cs="Times New Roman"/>
          <w:color w:val="000000"/>
          <w:sz w:val="24"/>
          <w:szCs w:val="24"/>
          <w:lang w:eastAsia="ru-RU"/>
        </w:rPr>
      </w:pPr>
    </w:p>
    <w:p w14:paraId="075680C1" w14:textId="77777777" w:rsidR="008A12EF" w:rsidRPr="008A12EF" w:rsidRDefault="008A12EF" w:rsidP="008A12EF">
      <w:pPr>
        <w:spacing w:after="0" w:line="240" w:lineRule="auto"/>
        <w:jc w:val="center"/>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A New Basketball Star</w:t>
      </w:r>
    </w:p>
    <w:p w14:paraId="1C961999" w14:textId="77777777" w:rsidR="008A12EF" w:rsidRPr="008A12EF" w:rsidRDefault="008A12EF" w:rsidP="008A12EF">
      <w:pPr>
        <w:spacing w:after="0" w:line="240" w:lineRule="auto"/>
        <w:ind w:firstLine="708"/>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Jason had never been particularly interested in basketball. Sure, he’d seen his dad, once a local high school star, glide across the court in countless old videos, his signature style combined grace and power that had earned him a place in the town's hall of fame. But to Jason, those videos felt like a distant echo — a legacy he never wanted to chase. Instead, he preferred to lose himself in the world of video games, where he could be a hero without hearing the meaningful whispers of expectations that seemed to follow him everywhere.</w:t>
      </w:r>
    </w:p>
    <w:p w14:paraId="4560BFE0" w14:textId="77777777" w:rsidR="008A12EF" w:rsidRPr="008A12EF" w:rsidRDefault="008A12EF" w:rsidP="008A12EF">
      <w:pPr>
        <w:spacing w:after="0" w:line="240" w:lineRule="auto"/>
        <w:ind w:firstLine="708"/>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It was a regular Friday PE lesson when Mr. Carter, the gym teacher, decided to mix things up. Instead of the usual routine, he announced a small basketball tournament. Jason stood in the corner, </w:t>
      </w:r>
      <w:r w:rsidRPr="008A12EF">
        <w:rPr>
          <w:rFonts w:ascii="Times New Roman" w:eastAsia="Times New Roman" w:hAnsi="Times New Roman" w:cs="Times New Roman"/>
          <w:color w:val="000000"/>
          <w:sz w:val="24"/>
          <w:szCs w:val="24"/>
          <w:lang w:val="en-US" w:eastAsia="ru-RU"/>
        </w:rPr>
        <w:lastRenderedPageBreak/>
        <w:t>nervously watching the others who formed teams. Though he clearly remembered practicing ring throwing with his father, it felt like a duty rather than a hobby. But as he watched his classmates laugh and cheer on their friends, Jason felt an unexpected rush of adrenaline. He stepped forward, ignoring the knots in his stomach, and found himself asking to join the nearest team.</w:t>
      </w:r>
    </w:p>
    <w:p w14:paraId="2BADBE2E" w14:textId="77777777" w:rsidR="008A12EF" w:rsidRPr="008A12EF" w:rsidRDefault="008A12EF" w:rsidP="008A12EF">
      <w:pPr>
        <w:spacing w:after="0" w:line="240" w:lineRule="auto"/>
        <w:ind w:firstLine="708"/>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As the game progressed, Jason discovered a rhythm he never knew he had. With every dribble and shot, he felt his self-doubt weaken. His father’s old moves appeared in his memory, helping him play with surprising ease. To his astonishment, he found himself scoring three-pointers, and his classmates were cheering him on. At that moment of fleeting fame, he understood that the court was more than just a place to score points; it was where he could reveal a part of himself that he didn’t even know existed.</w:t>
      </w:r>
    </w:p>
    <w:p w14:paraId="4365C154" w14:textId="77777777" w:rsidR="008A12EF" w:rsidRPr="008A12EF" w:rsidRDefault="008A12EF" w:rsidP="008A12EF">
      <w:pPr>
        <w:spacing w:after="0" w:line="240" w:lineRule="auto"/>
        <w:ind w:firstLine="708"/>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By the end of the day, Jason was riding high on the waves of newfound confidence. As the final whistle blew, the team had claimed victory. But more important was the realization that he had stepped out of his father’s shadow and made a name for himself, at least for one afternoon. Inspired by the sense of belonging and achievement, he signed up for the school basketball team that trained very week, and was ready to make his own way.</w:t>
      </w:r>
    </w:p>
    <w:p w14:paraId="56EB05DB" w14:textId="77777777" w:rsid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p>
    <w:p w14:paraId="31B68C75" w14:textId="07A8199B" w:rsidR="008A12EF" w:rsidRP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A. Before the PE lesson Jason …</w:t>
      </w:r>
    </w:p>
    <w:p w14:paraId="3FA61735"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1) was very enthusiastic and eager to play basketball. </w:t>
      </w:r>
    </w:p>
    <w:p w14:paraId="49B2F1ED"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2) had a deep passion for the sport. </w:t>
      </w:r>
    </w:p>
    <w:p w14:paraId="6FC96434"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3) was a well-known basketball player at his school. </w:t>
      </w:r>
    </w:p>
    <w:p w14:paraId="43372F48" w14:textId="70F7DC40"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had little interest in basketball and preferred video games.</w:t>
      </w:r>
    </w:p>
    <w:p w14:paraId="17F8AA5D" w14:textId="77777777" w:rsid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p>
    <w:p w14:paraId="371DC1A3" w14:textId="1C1620E5" w:rsidR="008A12EF" w:rsidRP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B. Mr. Carter was …</w:t>
      </w:r>
    </w:p>
    <w:p w14:paraId="0B9A53F3"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1) Jason's father, a basketball star.</w:t>
      </w:r>
    </w:p>
    <w:p w14:paraId="3A933A90"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2) the school principal.</w:t>
      </w:r>
    </w:p>
    <w:p w14:paraId="3D3A8360"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3) the PE teacher who organized the basketball tournament.</w:t>
      </w:r>
    </w:p>
    <w:p w14:paraId="08CEC448"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a famous basketball coach.</w:t>
      </w:r>
    </w:p>
    <w:p w14:paraId="291C85D4" w14:textId="77777777" w:rsid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p>
    <w:p w14:paraId="7F4CBFCA" w14:textId="39AC7BF7" w:rsidR="008A12EF" w:rsidRP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C. While playing the game Jason felt …</w:t>
      </w:r>
    </w:p>
    <w:p w14:paraId="27337B59"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1) fear of failure. </w:t>
      </w:r>
    </w:p>
    <w:p w14:paraId="63E618AF"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2) a sense of adrenaline and excitement. </w:t>
      </w:r>
    </w:p>
    <w:p w14:paraId="7C64B478"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3) disappointment in his skills. </w:t>
      </w:r>
    </w:p>
    <w:p w14:paraId="3E66AD15" w14:textId="3E6C6232"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indifference to the game.</w:t>
      </w:r>
    </w:p>
    <w:p w14:paraId="5EFFE2B7"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p>
    <w:p w14:paraId="2D5359F6" w14:textId="77777777" w:rsidR="008A12EF" w:rsidRP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D. Choose the true sentence.</w:t>
      </w:r>
    </w:p>
    <w:p w14:paraId="1616EAF7"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1) He felt he would always live in his father’s shadow. </w:t>
      </w:r>
    </w:p>
    <w:p w14:paraId="3A1BA93D"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2) He gained confidence and felt he could be his own person. </w:t>
      </w:r>
    </w:p>
    <w:p w14:paraId="596E5AD5"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3) He realized he had no talent for sports. </w:t>
      </w:r>
    </w:p>
    <w:p w14:paraId="71AEEC95" w14:textId="799F8A2C"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He decided to quit basketball altogether.</w:t>
      </w:r>
    </w:p>
    <w:p w14:paraId="7884B04B"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p>
    <w:p w14:paraId="5EB71580" w14:textId="77777777" w:rsidR="008A12EF" w:rsidRPr="008A12EF" w:rsidRDefault="008A12EF" w:rsidP="008A12EF">
      <w:pPr>
        <w:spacing w:after="0" w:line="240" w:lineRule="auto"/>
        <w:jc w:val="both"/>
        <w:rPr>
          <w:rFonts w:ascii="Times New Roman" w:eastAsia="Times New Roman" w:hAnsi="Times New Roman" w:cs="Times New Roman"/>
          <w:b/>
          <w:bCs/>
          <w:color w:val="000000"/>
          <w:sz w:val="24"/>
          <w:szCs w:val="24"/>
          <w:lang w:val="en-US" w:eastAsia="ru-RU"/>
        </w:rPr>
      </w:pPr>
      <w:r w:rsidRPr="008A12EF">
        <w:rPr>
          <w:rFonts w:ascii="Times New Roman" w:eastAsia="Times New Roman" w:hAnsi="Times New Roman" w:cs="Times New Roman"/>
          <w:b/>
          <w:bCs/>
          <w:color w:val="000000"/>
          <w:sz w:val="24"/>
          <w:szCs w:val="24"/>
          <w:lang w:val="en-US" w:eastAsia="ru-RU"/>
        </w:rPr>
        <w:t>E. After the basketball tournament Jason decided …</w:t>
      </w:r>
    </w:p>
    <w:p w14:paraId="710472F0"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1) to sign up for the school basketball team. </w:t>
      </w:r>
    </w:p>
    <w:p w14:paraId="503D4D6C"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2) to focus on video games. </w:t>
      </w:r>
    </w:p>
    <w:p w14:paraId="77E11099" w14:textId="7777777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 xml:space="preserve">3) to never play basketball again. </w:t>
      </w:r>
    </w:p>
    <w:p w14:paraId="30C0B5A1" w14:textId="1046BCF7" w:rsid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r w:rsidRPr="008A12EF">
        <w:rPr>
          <w:rFonts w:ascii="Times New Roman" w:eastAsia="Times New Roman" w:hAnsi="Times New Roman" w:cs="Times New Roman"/>
          <w:color w:val="000000"/>
          <w:sz w:val="24"/>
          <w:szCs w:val="24"/>
          <w:lang w:val="en-US" w:eastAsia="ru-RU"/>
        </w:rPr>
        <w:t>4) to move to a different school.</w:t>
      </w:r>
    </w:p>
    <w:p w14:paraId="04CBFB1E"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val="en-US" w:eastAsia="ru-RU"/>
        </w:rPr>
      </w:pPr>
    </w:p>
    <w:p w14:paraId="6C04AB11"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r w:rsidRPr="008A12EF">
        <w:rPr>
          <w:rFonts w:ascii="Times New Roman" w:eastAsia="Times New Roman" w:hAnsi="Times New Roman" w:cs="Times New Roman"/>
          <w:color w:val="000000"/>
          <w:sz w:val="24"/>
          <w:szCs w:val="24"/>
          <w:lang w:eastAsia="ru-RU"/>
        </w:rPr>
        <w:t>Занесите в таблицу номера ответов под буквами.</w:t>
      </w:r>
    </w:p>
    <w:p w14:paraId="0A239341"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Ответ: </w:t>
      </w:r>
    </w:p>
    <w:tbl>
      <w:tblPr>
        <w:tblW w:w="5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
        <w:gridCol w:w="1105"/>
        <w:gridCol w:w="1105"/>
        <w:gridCol w:w="1105"/>
        <w:gridCol w:w="1105"/>
      </w:tblGrid>
      <w:tr w:rsidR="008A12EF" w:rsidRPr="008A12EF" w14:paraId="7244E5A1" w14:textId="77777777" w:rsidTr="008A12EF">
        <w:tc>
          <w:tcPr>
            <w:tcW w:w="1104" w:type="dxa"/>
            <w:tcBorders>
              <w:top w:val="single" w:sz="4" w:space="0" w:color="auto"/>
              <w:left w:val="single" w:sz="4" w:space="0" w:color="auto"/>
              <w:bottom w:val="single" w:sz="4" w:space="0" w:color="auto"/>
              <w:right w:val="single" w:sz="4" w:space="0" w:color="auto"/>
            </w:tcBorders>
            <w:vAlign w:val="center"/>
            <w:hideMark/>
          </w:tcPr>
          <w:p w14:paraId="11D4E3A2"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A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F2D681D"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B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BFFE517"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C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304AB47"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 xml:space="preserve">D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52B8974" w14:textId="77777777" w:rsidR="008A12EF" w:rsidRPr="008A12EF" w:rsidRDefault="008A12EF" w:rsidP="008A12EF">
            <w:pPr>
              <w:spacing w:after="0" w:line="240" w:lineRule="auto"/>
              <w:jc w:val="both"/>
              <w:rPr>
                <w:rFonts w:ascii="Times New Roman" w:eastAsia="Times New Roman" w:hAnsi="Times New Roman" w:cs="Times New Roman"/>
                <w:sz w:val="24"/>
                <w:szCs w:val="24"/>
                <w:lang w:eastAsia="ru-RU"/>
              </w:rPr>
            </w:pPr>
            <w:r w:rsidRPr="008A12EF">
              <w:rPr>
                <w:rFonts w:ascii="Times New Roman" w:eastAsia="Times New Roman" w:hAnsi="Times New Roman" w:cs="Times New Roman"/>
                <w:color w:val="000000"/>
                <w:sz w:val="24"/>
                <w:szCs w:val="24"/>
                <w:lang w:eastAsia="ru-RU"/>
              </w:rPr>
              <w:t>E</w:t>
            </w:r>
          </w:p>
        </w:tc>
      </w:tr>
      <w:tr w:rsidR="008A12EF" w:rsidRPr="008A12EF" w14:paraId="10421672" w14:textId="77777777" w:rsidTr="008A12EF">
        <w:tc>
          <w:tcPr>
            <w:tcW w:w="1104" w:type="dxa"/>
            <w:tcBorders>
              <w:top w:val="single" w:sz="4" w:space="0" w:color="auto"/>
              <w:left w:val="single" w:sz="4" w:space="0" w:color="auto"/>
              <w:bottom w:val="single" w:sz="4" w:space="0" w:color="auto"/>
              <w:right w:val="single" w:sz="4" w:space="0" w:color="auto"/>
            </w:tcBorders>
            <w:vAlign w:val="center"/>
          </w:tcPr>
          <w:p w14:paraId="261A0EF2"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vAlign w:val="center"/>
          </w:tcPr>
          <w:p w14:paraId="50BC2894"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vAlign w:val="center"/>
          </w:tcPr>
          <w:p w14:paraId="5D6D9C14"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vAlign w:val="center"/>
          </w:tcPr>
          <w:p w14:paraId="51099969"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vAlign w:val="center"/>
          </w:tcPr>
          <w:p w14:paraId="784F2B6E" w14:textId="77777777" w:rsidR="008A12EF" w:rsidRPr="008A12EF" w:rsidRDefault="008A12EF" w:rsidP="008A12EF">
            <w:pPr>
              <w:spacing w:after="0" w:line="240" w:lineRule="auto"/>
              <w:jc w:val="both"/>
              <w:rPr>
                <w:rFonts w:ascii="Times New Roman" w:eastAsia="Times New Roman" w:hAnsi="Times New Roman" w:cs="Times New Roman"/>
                <w:color w:val="000000"/>
                <w:sz w:val="24"/>
                <w:szCs w:val="24"/>
                <w:lang w:eastAsia="ru-RU"/>
              </w:rPr>
            </w:pPr>
          </w:p>
        </w:tc>
      </w:tr>
    </w:tbl>
    <w:p w14:paraId="14DBFAB5" w14:textId="2B805833" w:rsidR="008A12EF" w:rsidRDefault="008A12EF" w:rsidP="008A12EF">
      <w:pPr>
        <w:jc w:val="both"/>
        <w:rPr>
          <w:rFonts w:ascii="Times New Roman" w:hAnsi="Times New Roman" w:cs="Times New Roman"/>
          <w:sz w:val="24"/>
          <w:szCs w:val="24"/>
          <w:lang w:val="en-US"/>
        </w:rPr>
      </w:pPr>
    </w:p>
    <w:p w14:paraId="75C4553F" w14:textId="77777777" w:rsidR="008A12EF" w:rsidRDefault="008A12EF" w:rsidP="008A12EF">
      <w:pPr>
        <w:jc w:val="both"/>
        <w:rPr>
          <w:rFonts w:ascii="Times New Roman" w:hAnsi="Times New Roman" w:cs="Times New Roman"/>
          <w:sz w:val="24"/>
          <w:szCs w:val="24"/>
          <w:lang w:val="en-US"/>
        </w:rPr>
      </w:pPr>
    </w:p>
    <w:p w14:paraId="1BE6E1A9" w14:textId="511D857C" w:rsidR="008A12EF" w:rsidRPr="008A12EF" w:rsidRDefault="008A12EF" w:rsidP="008A12EF">
      <w:pPr>
        <w:pStyle w:val="a3"/>
        <w:numPr>
          <w:ilvl w:val="0"/>
          <w:numId w:val="1"/>
        </w:numPr>
        <w:ind w:left="284"/>
        <w:jc w:val="both"/>
        <w:rPr>
          <w:rStyle w:val="fontstyle01"/>
          <w:rFonts w:ascii="Times New Roman" w:hAnsi="Times New Roman" w:cs="Times New Roman"/>
          <w:color w:val="auto"/>
        </w:rPr>
      </w:pPr>
      <w:r w:rsidRPr="008A12EF">
        <w:rPr>
          <w:rStyle w:val="fontstyle01"/>
          <w:rFonts w:ascii="Times New Roman" w:hAnsi="Times New Roman" w:cs="Times New Roman"/>
        </w:rPr>
        <w:lastRenderedPageBreak/>
        <w:t xml:space="preserve">Измените слова, вынесенные справа от текста, на правильные грамматические формы, подходящие по смыслу к пропускам, обозначенным буквами </w:t>
      </w:r>
      <w:r w:rsidRPr="008A12EF">
        <w:rPr>
          <w:rStyle w:val="fontstyle21"/>
          <w:rFonts w:ascii="Times New Roman" w:hAnsi="Times New Roman" w:cs="Times New Roman"/>
        </w:rPr>
        <w:t>A-E</w:t>
      </w:r>
      <w:r w:rsidRPr="008A12EF">
        <w:rPr>
          <w:rStyle w:val="fontstyle01"/>
          <w:rFonts w:ascii="Times New Roman" w:hAnsi="Times New Roman" w:cs="Times New Roman"/>
        </w:rPr>
        <w:t>. Напишите получившиеся слова максимально разборчиво на соответствующих строках.</w:t>
      </w:r>
    </w:p>
    <w:p w14:paraId="1A974B32" w14:textId="77777777" w:rsidR="00616965" w:rsidRPr="00294238" w:rsidRDefault="00616965" w:rsidP="00616965">
      <w:pPr>
        <w:pStyle w:val="a3"/>
        <w:spacing w:after="0" w:line="240" w:lineRule="auto"/>
        <w:ind w:left="0"/>
        <w:jc w:val="center"/>
        <w:rPr>
          <w:rFonts w:ascii="Times New Roman" w:eastAsia="Times New Roman" w:hAnsi="Times New Roman" w:cs="Times New Roman"/>
          <w:b/>
          <w:bCs/>
          <w:color w:val="000000"/>
          <w:sz w:val="24"/>
          <w:szCs w:val="24"/>
          <w:lang w:val="en-US" w:eastAsia="ru-RU"/>
        </w:rPr>
      </w:pPr>
      <w:r w:rsidRPr="00294238">
        <w:rPr>
          <w:rFonts w:ascii="Times New Roman" w:eastAsia="Times New Roman" w:hAnsi="Times New Roman" w:cs="Times New Roman"/>
          <w:b/>
          <w:bCs/>
          <w:color w:val="000000"/>
          <w:sz w:val="24"/>
          <w:szCs w:val="24"/>
          <w:lang w:val="en-US" w:eastAsia="ru-RU"/>
        </w:rPr>
        <w:t>Art</w:t>
      </w:r>
    </w:p>
    <w:p w14:paraId="5B086566" w14:textId="345FDBB4" w:rsidR="00616965" w:rsidRP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Art is an integral part of our </w:t>
      </w:r>
      <w:r w:rsidRPr="00616965">
        <w:rPr>
          <w:rFonts w:ascii="Times New Roman" w:eastAsia="Times New Roman" w:hAnsi="Times New Roman" w:cs="Times New Roman"/>
          <w:b/>
          <w:bCs/>
          <w:color w:val="000000"/>
          <w:sz w:val="24"/>
          <w:szCs w:val="24"/>
          <w:lang w:val="en-US" w:eastAsia="ru-RU"/>
        </w:rPr>
        <w:t>A</w:t>
      </w:r>
      <w:r w:rsidRPr="00616965">
        <w:rPr>
          <w:rFonts w:ascii="Times New Roman" w:eastAsia="Times New Roman" w:hAnsi="Times New Roman" w:cs="Times New Roman"/>
          <w:color w:val="000000"/>
          <w:sz w:val="24"/>
          <w:szCs w:val="24"/>
          <w:lang w:val="en-US" w:eastAsia="ru-RU"/>
        </w:rPr>
        <w:t xml:space="preserve">____________, which is not only a form of                             </w:t>
      </w:r>
      <w:r>
        <w:rPr>
          <w:rFonts w:ascii="Times New Roman" w:eastAsia="Times New Roman" w:hAnsi="Times New Roman" w:cs="Times New Roman"/>
          <w:color w:val="000000"/>
          <w:sz w:val="24"/>
          <w:szCs w:val="24"/>
          <w:lang w:val="en-US" w:eastAsia="ru-RU"/>
        </w:rPr>
        <w:t>LIFE</w:t>
      </w:r>
    </w:p>
    <w:p w14:paraId="28CEBA42" w14:textId="77777777"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self-expression, but also a reflection of culture, emotions and experience. </w:t>
      </w:r>
    </w:p>
    <w:p w14:paraId="3D9E2A75" w14:textId="77777777"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From vivid paintings that decorate our walls to catchy music that stirs our </w:t>
      </w:r>
    </w:p>
    <w:p w14:paraId="743F715F" w14:textId="73FE0E28"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emotions, art </w:t>
      </w:r>
      <w:r w:rsidRPr="00616965">
        <w:rPr>
          <w:rFonts w:ascii="Times New Roman" w:eastAsia="Times New Roman" w:hAnsi="Times New Roman" w:cs="Times New Roman"/>
          <w:b/>
          <w:bCs/>
          <w:color w:val="000000"/>
          <w:sz w:val="24"/>
          <w:szCs w:val="24"/>
          <w:lang w:val="en-US" w:eastAsia="ru-RU"/>
        </w:rPr>
        <w:t>B</w:t>
      </w:r>
      <w:r w:rsidRPr="00616965">
        <w:rPr>
          <w:rFonts w:ascii="Times New Roman" w:eastAsia="Times New Roman" w:hAnsi="Times New Roman" w:cs="Times New Roman"/>
          <w:color w:val="000000"/>
          <w:sz w:val="24"/>
          <w:szCs w:val="24"/>
          <w:lang w:val="en-US" w:eastAsia="ru-RU"/>
        </w:rPr>
        <w:t xml:space="preserve">____________ our everyday experiences and encourages </w:t>
      </w:r>
      <w:r>
        <w:rPr>
          <w:rFonts w:ascii="Times New Roman" w:eastAsia="Times New Roman" w:hAnsi="Times New Roman" w:cs="Times New Roman"/>
          <w:color w:val="000000"/>
          <w:sz w:val="24"/>
          <w:szCs w:val="24"/>
          <w:lang w:val="en-US" w:eastAsia="ru-RU"/>
        </w:rPr>
        <w:t xml:space="preserve">                              ENRICH</w:t>
      </w:r>
    </w:p>
    <w:p w14:paraId="392C8D0A" w14:textId="77CFA6D0" w:rsidR="00616965" w:rsidRP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us to see the world through different perspectives.</w:t>
      </w:r>
    </w:p>
    <w:p w14:paraId="57084840" w14:textId="77777777" w:rsidR="00616965" w:rsidRDefault="00616965" w:rsidP="00616965">
      <w:pPr>
        <w:pStyle w:val="a3"/>
        <w:spacing w:after="0" w:line="240" w:lineRule="auto"/>
        <w:ind w:left="0" w:firstLine="708"/>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Among the many types of art, my favorite one is abstract expressionism. </w:t>
      </w:r>
    </w:p>
    <w:p w14:paraId="7388C34C" w14:textId="55715453"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I am attracted to </w:t>
      </w:r>
      <w:r w:rsidRPr="00616965">
        <w:rPr>
          <w:rFonts w:ascii="Times New Roman" w:eastAsia="Times New Roman" w:hAnsi="Times New Roman" w:cs="Times New Roman"/>
          <w:b/>
          <w:bCs/>
          <w:color w:val="000000"/>
          <w:sz w:val="24"/>
          <w:szCs w:val="24"/>
          <w:lang w:val="en-US" w:eastAsia="ru-RU"/>
        </w:rPr>
        <w:t>C</w:t>
      </w:r>
      <w:r w:rsidRPr="00616965">
        <w:rPr>
          <w:rFonts w:ascii="Times New Roman" w:eastAsia="Times New Roman" w:hAnsi="Times New Roman" w:cs="Times New Roman"/>
          <w:color w:val="000000"/>
          <w:sz w:val="24"/>
          <w:szCs w:val="24"/>
          <w:lang w:val="en-US" w:eastAsia="ru-RU"/>
        </w:rPr>
        <w:t xml:space="preserve">____________ bright colors and dynamic shapes, which </w:t>
      </w:r>
      <w:r>
        <w:rPr>
          <w:rFonts w:ascii="Times New Roman" w:eastAsia="Times New Roman" w:hAnsi="Times New Roman" w:cs="Times New Roman"/>
          <w:color w:val="000000"/>
          <w:sz w:val="24"/>
          <w:szCs w:val="24"/>
          <w:lang w:val="en-US" w:eastAsia="ru-RU"/>
        </w:rPr>
        <w:t xml:space="preserve">                          IT</w:t>
      </w:r>
    </w:p>
    <w:p w14:paraId="217C57D8" w14:textId="77777777"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allow for individual interpretation and emotional resonance. The spontaneity </w:t>
      </w:r>
    </w:p>
    <w:p w14:paraId="2D52F62C" w14:textId="77777777" w:rsid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and freedom inherent in this style speak to my own desire for creativity, </w:t>
      </w:r>
    </w:p>
    <w:p w14:paraId="7D2B843B" w14:textId="52090F94" w:rsidR="00616965" w:rsidRPr="00616965" w:rsidRDefault="00616965" w:rsidP="00616965">
      <w:pPr>
        <w:pStyle w:val="a3"/>
        <w:spacing w:after="0" w:line="240" w:lineRule="auto"/>
        <w:ind w:left="0"/>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allowing me to come into contact with works of art on a </w:t>
      </w:r>
      <w:r w:rsidRPr="00616965">
        <w:rPr>
          <w:rFonts w:ascii="Times New Roman" w:eastAsia="Times New Roman" w:hAnsi="Times New Roman" w:cs="Times New Roman"/>
          <w:b/>
          <w:bCs/>
          <w:color w:val="000000"/>
          <w:sz w:val="24"/>
          <w:szCs w:val="24"/>
          <w:lang w:val="en-US" w:eastAsia="ru-RU"/>
        </w:rPr>
        <w:t>D</w:t>
      </w:r>
      <w:r w:rsidRPr="00616965">
        <w:rPr>
          <w:rFonts w:ascii="Times New Roman" w:eastAsia="Times New Roman" w:hAnsi="Times New Roman" w:cs="Times New Roman"/>
          <w:color w:val="000000"/>
          <w:sz w:val="24"/>
          <w:szCs w:val="24"/>
          <w:lang w:val="en-US" w:eastAsia="ru-RU"/>
        </w:rPr>
        <w:t>____________ level.</w:t>
      </w:r>
      <w:r>
        <w:rPr>
          <w:rFonts w:ascii="Times New Roman" w:eastAsia="Times New Roman" w:hAnsi="Times New Roman" w:cs="Times New Roman"/>
          <w:color w:val="000000"/>
          <w:sz w:val="24"/>
          <w:szCs w:val="24"/>
          <w:lang w:val="en-US" w:eastAsia="ru-RU"/>
        </w:rPr>
        <w:t xml:space="preserve">                    DEEP</w:t>
      </w:r>
    </w:p>
    <w:p w14:paraId="7531114E" w14:textId="4C6A8922" w:rsidR="00616965" w:rsidRDefault="00616965" w:rsidP="00616965">
      <w:pPr>
        <w:pStyle w:val="a3"/>
        <w:ind w:left="0"/>
        <w:jc w:val="both"/>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Each work becomes a journey into the </w:t>
      </w:r>
      <w:r w:rsidRPr="00616965">
        <w:rPr>
          <w:rFonts w:ascii="Times New Roman" w:eastAsia="Times New Roman" w:hAnsi="Times New Roman" w:cs="Times New Roman"/>
          <w:b/>
          <w:bCs/>
          <w:color w:val="000000"/>
          <w:sz w:val="24"/>
          <w:szCs w:val="24"/>
          <w:lang w:val="en-US" w:eastAsia="ru-RU"/>
        </w:rPr>
        <w:t>E</w:t>
      </w:r>
      <w:r w:rsidRPr="00616965">
        <w:rPr>
          <w:rFonts w:ascii="Times New Roman" w:eastAsia="Times New Roman" w:hAnsi="Times New Roman" w:cs="Times New Roman"/>
          <w:color w:val="000000"/>
          <w:sz w:val="24"/>
          <w:szCs w:val="24"/>
          <w:lang w:val="en-US" w:eastAsia="ru-RU"/>
        </w:rPr>
        <w:t xml:space="preserve">____________ mind, while inviting </w:t>
      </w:r>
      <w:r>
        <w:rPr>
          <w:rFonts w:ascii="Times New Roman" w:eastAsia="Times New Roman" w:hAnsi="Times New Roman" w:cs="Times New Roman"/>
          <w:color w:val="000000"/>
          <w:sz w:val="24"/>
          <w:szCs w:val="24"/>
          <w:lang w:val="en-US" w:eastAsia="ru-RU"/>
        </w:rPr>
        <w:t xml:space="preserve">                       ARTIST</w:t>
      </w:r>
    </w:p>
    <w:p w14:paraId="06336C94" w14:textId="77777777" w:rsidR="00616965" w:rsidRDefault="00616965" w:rsidP="00616965">
      <w:pPr>
        <w:pStyle w:val="a3"/>
        <w:ind w:left="0"/>
        <w:jc w:val="both"/>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 xml:space="preserve">viewers to explore their own emotions and thoughts, turning each encounter </w:t>
      </w:r>
    </w:p>
    <w:p w14:paraId="7496CA73" w14:textId="2E1BB625" w:rsidR="008A12EF" w:rsidRDefault="00616965" w:rsidP="00616965">
      <w:pPr>
        <w:pStyle w:val="a3"/>
        <w:ind w:left="0"/>
        <w:jc w:val="both"/>
        <w:rPr>
          <w:rFonts w:ascii="Times New Roman" w:eastAsia="Times New Roman" w:hAnsi="Times New Roman" w:cs="Times New Roman"/>
          <w:color w:val="000000"/>
          <w:sz w:val="24"/>
          <w:szCs w:val="24"/>
          <w:lang w:val="en-US" w:eastAsia="ru-RU"/>
        </w:rPr>
      </w:pPr>
      <w:r w:rsidRPr="00616965">
        <w:rPr>
          <w:rFonts w:ascii="Times New Roman" w:eastAsia="Times New Roman" w:hAnsi="Times New Roman" w:cs="Times New Roman"/>
          <w:color w:val="000000"/>
          <w:sz w:val="24"/>
          <w:szCs w:val="24"/>
          <w:lang w:val="en-US" w:eastAsia="ru-RU"/>
        </w:rPr>
        <w:t>with abstract expressionism into a unique and enriching experience.</w:t>
      </w:r>
    </w:p>
    <w:p w14:paraId="78276648" w14:textId="1A8BC4E1" w:rsidR="00616965" w:rsidRPr="00EE73FF" w:rsidRDefault="00616965" w:rsidP="00616965">
      <w:pPr>
        <w:pStyle w:val="a3"/>
        <w:ind w:left="0"/>
        <w:jc w:val="both"/>
        <w:rPr>
          <w:rFonts w:ascii="Times New Roman" w:eastAsia="Times New Roman" w:hAnsi="Times New Roman" w:cs="Times New Roman"/>
          <w:iCs/>
          <w:color w:val="000000"/>
          <w:sz w:val="24"/>
          <w:szCs w:val="24"/>
          <w:lang w:val="en-US" w:eastAsia="ru-RU"/>
        </w:rPr>
      </w:pPr>
    </w:p>
    <w:p w14:paraId="2F251093" w14:textId="52A7D4CF" w:rsidR="00EE73FF" w:rsidRPr="00EE73FF" w:rsidRDefault="00EE73FF" w:rsidP="00EE73FF">
      <w:pPr>
        <w:pStyle w:val="a3"/>
        <w:numPr>
          <w:ilvl w:val="0"/>
          <w:numId w:val="1"/>
        </w:numPr>
        <w:spacing w:before="16" w:line="244" w:lineRule="auto"/>
        <w:ind w:left="284" w:right="72"/>
        <w:jc w:val="both"/>
        <w:rPr>
          <w:rFonts w:ascii="Times New Roman" w:hAnsi="Times New Roman" w:cs="Times New Roman"/>
          <w:iCs/>
          <w:sz w:val="24"/>
          <w:szCs w:val="24"/>
        </w:rPr>
      </w:pPr>
      <w:r w:rsidRPr="00EE73FF">
        <w:rPr>
          <w:rFonts w:ascii="Times New Roman" w:hAnsi="Times New Roman" w:cs="Times New Roman"/>
          <w:iCs/>
          <w:sz w:val="24"/>
          <w:szCs w:val="24"/>
        </w:rPr>
        <w:t>Вы помогаете своему другу, юному радиожурналисту, проанализировать подготовленное им для передачи интервью. Пр</w:t>
      </w:r>
      <w:r>
        <w:rPr>
          <w:rFonts w:ascii="Times New Roman" w:hAnsi="Times New Roman" w:cs="Times New Roman"/>
          <w:iCs/>
          <w:sz w:val="24"/>
          <w:szCs w:val="24"/>
        </w:rPr>
        <w:t>очитайте текст</w:t>
      </w:r>
      <w:r w:rsidRPr="00EE73FF">
        <w:rPr>
          <w:rFonts w:ascii="Times New Roman" w:hAnsi="Times New Roman" w:cs="Times New Roman"/>
          <w:iCs/>
          <w:sz w:val="24"/>
          <w:szCs w:val="24"/>
        </w:rPr>
        <w:t xml:space="preserve"> интервью</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и</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занесите</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данные</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в</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таблицу.</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Вы</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можете</w:t>
      </w:r>
      <w:r w:rsidRPr="00EE73FF">
        <w:rPr>
          <w:rFonts w:ascii="Times New Roman" w:hAnsi="Times New Roman" w:cs="Times New Roman"/>
          <w:iCs/>
          <w:spacing w:val="40"/>
          <w:sz w:val="24"/>
          <w:szCs w:val="24"/>
        </w:rPr>
        <w:t xml:space="preserve"> </w:t>
      </w:r>
      <w:r w:rsidRPr="00EE73FF">
        <w:rPr>
          <w:rFonts w:ascii="Times New Roman" w:hAnsi="Times New Roman" w:cs="Times New Roman"/>
          <w:iCs/>
          <w:sz w:val="24"/>
          <w:szCs w:val="24"/>
        </w:rPr>
        <w:t>вписать</w:t>
      </w:r>
      <w:r w:rsidRPr="00EE73FF">
        <w:rPr>
          <w:rFonts w:ascii="Times New Roman" w:hAnsi="Times New Roman" w:cs="Times New Roman"/>
          <w:iCs/>
          <w:spacing w:val="40"/>
          <w:sz w:val="24"/>
          <w:szCs w:val="24"/>
        </w:rPr>
        <w:t xml:space="preserve"> </w:t>
      </w:r>
      <w:r w:rsidRPr="00EE73FF">
        <w:rPr>
          <w:rFonts w:ascii="Times New Roman" w:hAnsi="Times New Roman" w:cs="Times New Roman"/>
          <w:b/>
          <w:iCs/>
          <w:sz w:val="24"/>
          <w:szCs w:val="24"/>
        </w:rPr>
        <w:t>не</w:t>
      </w:r>
      <w:r w:rsidRPr="00EE73FF">
        <w:rPr>
          <w:rFonts w:ascii="Times New Roman" w:hAnsi="Times New Roman" w:cs="Times New Roman"/>
          <w:b/>
          <w:iCs/>
          <w:spacing w:val="40"/>
          <w:sz w:val="24"/>
          <w:szCs w:val="24"/>
        </w:rPr>
        <w:t xml:space="preserve"> </w:t>
      </w:r>
      <w:r w:rsidRPr="00EE73FF">
        <w:rPr>
          <w:rFonts w:ascii="Times New Roman" w:hAnsi="Times New Roman" w:cs="Times New Roman"/>
          <w:b/>
          <w:iCs/>
          <w:sz w:val="24"/>
          <w:szCs w:val="24"/>
        </w:rPr>
        <w:t xml:space="preserve">более одного слова </w:t>
      </w:r>
      <w:r w:rsidRPr="00EE73FF">
        <w:rPr>
          <w:rFonts w:ascii="Times New Roman" w:hAnsi="Times New Roman" w:cs="Times New Roman"/>
          <w:iCs/>
          <w:sz w:val="24"/>
          <w:szCs w:val="24"/>
        </w:rPr>
        <w:t xml:space="preserve">(без артиклей). Числа необходимо записывать буквами. </w:t>
      </w:r>
    </w:p>
    <w:p w14:paraId="170CC5F0"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Well, first of all, I would like to thank you for agreeing to take part in our survey. </w:t>
      </w:r>
    </w:p>
    <w:p w14:paraId="601237C4"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 xml:space="preserve">Respondent: </w:t>
      </w:r>
      <w:r w:rsidRPr="00712969">
        <w:rPr>
          <w:rFonts w:ascii="Times New Roman" w:hAnsi="Times New Roman" w:cs="Times New Roman"/>
          <w:sz w:val="24"/>
          <w:szCs w:val="24"/>
          <w:lang w:val="en-US"/>
        </w:rPr>
        <w:t xml:space="preserve">Oh, that’s fine. I don’t mind. I’m fourteen in case you need my age for your survey. </w:t>
      </w:r>
    </w:p>
    <w:p w14:paraId="35F24128"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You look even younger than fourteen. And where were you born?</w:t>
      </w:r>
    </w:p>
    <w:p w14:paraId="29BA650A"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In London. </w:t>
      </w:r>
    </w:p>
    <w:p w14:paraId="6EC2EB60"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Alright. And have you ever lived in any other places? </w:t>
      </w:r>
    </w:p>
    <w:p w14:paraId="46CCAB4D"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No, I’ve spent all my life here. I go to visit my grandparents in Oxford sometimes but that doesn’t count. </w:t>
      </w:r>
    </w:p>
    <w:p w14:paraId="34D47254" w14:textId="77777777" w:rsidR="00EE73FF"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No, it doesn’t. </w:t>
      </w:r>
    </w:p>
    <w:p w14:paraId="5532D3AF"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Come on. Ask your questions! But I don’t like difficult questions because I have to answer them at school. </w:t>
      </w:r>
    </w:p>
    <w:p w14:paraId="19EFD23E"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I believe you’re good at school, aren’t you? What’s your favourite subject?</w:t>
      </w:r>
    </w:p>
    <w:p w14:paraId="20615D0E"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I love literature most of all and I’m good at it. I also don’t mind computer studies, but it can’t be compared to literature. </w:t>
      </w:r>
    </w:p>
    <w:p w14:paraId="523BB555"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I see. Well, let’s get the basic things like your daily routine. What’s your usual breakfast like?</w:t>
      </w:r>
    </w:p>
    <w:p w14:paraId="57A85026"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Pardon?</w:t>
      </w:r>
    </w:p>
    <w:p w14:paraId="6F17AC93"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I mean what do you usually eat in the morning before school? </w:t>
      </w:r>
    </w:p>
    <w:p w14:paraId="7A447D62"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A sandwich. </w:t>
      </w:r>
    </w:p>
    <w:p w14:paraId="308B0DB7"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Just that? </w:t>
      </w:r>
    </w:p>
    <w:p w14:paraId="6199FBB9"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Yeah, every morning mum makes a big sandwich for me. It may be with ham, chees, tuna fish, whatever. But it’s always a sandwich because I like it. And I don’t feel hungry for a long time. And for lunch…</w:t>
      </w:r>
    </w:p>
    <w:p w14:paraId="6B5AC4AB"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Stop, stop! You really enjoy talking about food. I wouldn’t be surprised if you want to be a cook in the future. I mean to choose cooking as a career. </w:t>
      </w:r>
    </w:p>
    <w:p w14:paraId="1437B382"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Oh no! No way! I enjoy eating, not cooking. And as for my career, I want to be a journalist. Like you. Because I like talking to people asking all sorts of questions. </w:t>
      </w:r>
    </w:p>
    <w:p w14:paraId="37EE3E8B"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You know, journalist is not only about talking. </w:t>
      </w:r>
    </w:p>
    <w:p w14:paraId="49E23CCD" w14:textId="77777777" w:rsidR="00EE73FF"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Just kidding. I know. Of course, it’s not only about talking. </w:t>
      </w:r>
    </w:p>
    <w:p w14:paraId="07436A4E"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Hmm… One more question. What about your hobby? It’s not cooking, I understand.</w:t>
      </w:r>
    </w:p>
    <w:p w14:paraId="4051E00B"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No, it’s definitely not. It’s painting. </w:t>
      </w:r>
    </w:p>
    <w:p w14:paraId="200CD832"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Painting? </w:t>
      </w:r>
    </w:p>
    <w:p w14:paraId="27CEB39B"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lastRenderedPageBreak/>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Do you mean with oils and brushes?</w:t>
      </w:r>
    </w:p>
    <w:p w14:paraId="3FCD190D" w14:textId="77777777" w:rsidR="00EE73FF" w:rsidRPr="00712969" w:rsidRDefault="00EE73FF" w:rsidP="00EE73FF">
      <w:pPr>
        <w:spacing w:after="0"/>
        <w:jc w:val="both"/>
        <w:rPr>
          <w:rFonts w:ascii="Times New Roman" w:hAnsi="Times New Roman" w:cs="Times New Roman"/>
          <w:sz w:val="24"/>
          <w:szCs w:val="24"/>
          <w:lang w:val="en-US"/>
        </w:rPr>
      </w:pPr>
      <w:r w:rsidRPr="00712969">
        <w:rPr>
          <w:rFonts w:ascii="Times New Roman" w:hAnsi="Times New Roman" w:cs="Times New Roman"/>
          <w:b/>
          <w:sz w:val="24"/>
          <w:szCs w:val="24"/>
          <w:lang w:val="en-US"/>
        </w:rPr>
        <w:t>Interviewer:</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Exactly! And also with watercolours and pencils.</w:t>
      </w:r>
    </w:p>
    <w:p w14:paraId="3A46D619" w14:textId="77777777" w:rsidR="00EE73FF" w:rsidRPr="00712969" w:rsidRDefault="00EE73FF" w:rsidP="00EE73FF">
      <w:pPr>
        <w:spacing w:after="0"/>
        <w:jc w:val="both"/>
        <w:rPr>
          <w:rFonts w:ascii="Times New Roman" w:hAnsi="Times New Roman" w:cs="Times New Roman"/>
          <w:sz w:val="24"/>
          <w:szCs w:val="24"/>
          <w:lang w:val="en-US"/>
        </w:rPr>
      </w:pPr>
      <w:r w:rsidRPr="000D3AFB">
        <w:rPr>
          <w:rFonts w:ascii="Times New Roman" w:hAnsi="Times New Roman" w:cs="Times New Roman"/>
          <w:b/>
          <w:sz w:val="24"/>
          <w:szCs w:val="24"/>
          <w:lang w:val="en-US"/>
        </w:rPr>
        <w:t>Respondent:</w:t>
      </w:r>
      <w:r>
        <w:rPr>
          <w:rFonts w:ascii="Times New Roman" w:hAnsi="Times New Roman" w:cs="Times New Roman"/>
          <w:b/>
          <w:sz w:val="24"/>
          <w:szCs w:val="24"/>
          <w:lang w:val="en-US"/>
        </w:rPr>
        <w:t xml:space="preserve"> </w:t>
      </w:r>
      <w:r w:rsidRPr="00712969">
        <w:rPr>
          <w:rFonts w:ascii="Times New Roman" w:hAnsi="Times New Roman" w:cs="Times New Roman"/>
          <w:sz w:val="24"/>
          <w:szCs w:val="24"/>
          <w:lang w:val="en-US"/>
        </w:rPr>
        <w:t xml:space="preserve">Amazing! One more question if you don’t mind. </w:t>
      </w:r>
    </w:p>
    <w:p w14:paraId="71D86E4F" w14:textId="552C4F7E" w:rsidR="00EE73FF" w:rsidRDefault="00EE73FF" w:rsidP="00EE73FF">
      <w:pPr>
        <w:spacing w:after="0" w:line="240" w:lineRule="auto"/>
        <w:rPr>
          <w:rFonts w:ascii="Times New Roman" w:eastAsia="Times New Roman" w:hAnsi="Times New Roman" w:cs="Times New Roman"/>
          <w:color w:val="000000"/>
          <w:sz w:val="24"/>
          <w:szCs w:val="24"/>
          <w:lang w:val="en-US" w:eastAsia="ru-RU"/>
        </w:rPr>
      </w:pPr>
    </w:p>
    <w:tbl>
      <w:tblPr>
        <w:tblStyle w:val="a4"/>
        <w:tblW w:w="9634" w:type="dxa"/>
        <w:tblLook w:val="04A0" w:firstRow="1" w:lastRow="0" w:firstColumn="1" w:lastColumn="0" w:noHBand="0" w:noVBand="1"/>
      </w:tblPr>
      <w:tblGrid>
        <w:gridCol w:w="5665"/>
        <w:gridCol w:w="3969"/>
      </w:tblGrid>
      <w:tr w:rsidR="00EE73FF" w:rsidRPr="00EE73FF" w14:paraId="2EC2D251" w14:textId="77777777" w:rsidTr="00EE73FF">
        <w:tc>
          <w:tcPr>
            <w:tcW w:w="5665" w:type="dxa"/>
          </w:tcPr>
          <w:p w14:paraId="7681D9DF" w14:textId="7B8470E2" w:rsidR="00EE73FF" w:rsidRPr="00EE73FF" w:rsidRDefault="00EE73FF" w:rsidP="00EE73FF">
            <w:pPr>
              <w:pStyle w:val="a3"/>
              <w:numPr>
                <w:ilvl w:val="0"/>
                <w:numId w:val="2"/>
              </w:numPr>
              <w:rPr>
                <w:rFonts w:ascii="Times New Roman" w:eastAsia="Times New Roman" w:hAnsi="Times New Roman" w:cs="Times New Roman"/>
                <w:sz w:val="24"/>
                <w:szCs w:val="24"/>
                <w:lang w:eastAsia="ru-RU"/>
              </w:rPr>
            </w:pPr>
            <w:r w:rsidRPr="00EE73FF">
              <w:rPr>
                <w:rFonts w:ascii="Times New Roman" w:eastAsia="Times New Roman" w:hAnsi="Times New Roman" w:cs="Times New Roman"/>
                <w:sz w:val="24"/>
                <w:szCs w:val="24"/>
                <w:lang w:eastAsia="ru-RU"/>
              </w:rPr>
              <w:t>Age of the respondent</w:t>
            </w:r>
          </w:p>
        </w:tc>
        <w:tc>
          <w:tcPr>
            <w:tcW w:w="3969" w:type="dxa"/>
          </w:tcPr>
          <w:p w14:paraId="6E903EB7" w14:textId="5DC4453A"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w:t>
            </w:r>
          </w:p>
        </w:tc>
      </w:tr>
      <w:tr w:rsidR="00EE73FF" w:rsidRPr="00EE73FF" w14:paraId="6C9CF6CE" w14:textId="77777777" w:rsidTr="00EE73FF">
        <w:tc>
          <w:tcPr>
            <w:tcW w:w="5665" w:type="dxa"/>
          </w:tcPr>
          <w:p w14:paraId="5F0CA559" w14:textId="7A0AE008" w:rsidR="00EE73FF" w:rsidRPr="00EE73FF" w:rsidRDefault="00EE73FF" w:rsidP="00EE73FF">
            <w:pPr>
              <w:pStyle w:val="a3"/>
              <w:numPr>
                <w:ilvl w:val="0"/>
                <w:numId w:val="2"/>
              </w:num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City, where the respondent’s grandparents live</w:t>
            </w:r>
          </w:p>
        </w:tc>
        <w:tc>
          <w:tcPr>
            <w:tcW w:w="3969" w:type="dxa"/>
          </w:tcPr>
          <w:p w14:paraId="03303CE6" w14:textId="2827CD2F"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E73FF" w:rsidRPr="00EE73FF" w14:paraId="2550C351" w14:textId="77777777" w:rsidTr="00EE73FF">
        <w:tc>
          <w:tcPr>
            <w:tcW w:w="5665" w:type="dxa"/>
          </w:tcPr>
          <w:p w14:paraId="030B2D32" w14:textId="623489BF" w:rsidR="00EE73FF" w:rsidRPr="00EE73FF" w:rsidRDefault="00EE73FF" w:rsidP="00EE73FF">
            <w:pPr>
              <w:pStyle w:val="a3"/>
              <w:numPr>
                <w:ilvl w:val="0"/>
                <w:numId w:val="2"/>
              </w:numPr>
              <w:rPr>
                <w:rFonts w:ascii="Times New Roman" w:eastAsia="Times New Roman" w:hAnsi="Times New Roman" w:cs="Times New Roman"/>
                <w:sz w:val="24"/>
                <w:szCs w:val="24"/>
                <w:lang w:eastAsia="ru-RU"/>
              </w:rPr>
            </w:pPr>
            <w:r w:rsidRPr="00EE73FF">
              <w:rPr>
                <w:rFonts w:ascii="Times New Roman" w:eastAsia="Times New Roman" w:hAnsi="Times New Roman" w:cs="Times New Roman"/>
                <w:sz w:val="24"/>
                <w:szCs w:val="24"/>
                <w:lang w:eastAsia="ru-RU"/>
              </w:rPr>
              <w:t>City of birth</w:t>
            </w:r>
          </w:p>
        </w:tc>
        <w:tc>
          <w:tcPr>
            <w:tcW w:w="3969" w:type="dxa"/>
          </w:tcPr>
          <w:p w14:paraId="5ED17A61" w14:textId="419E4E65"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E73FF" w:rsidRPr="00EE73FF" w14:paraId="7EC8E7F2" w14:textId="77777777" w:rsidTr="00EE73FF">
        <w:tc>
          <w:tcPr>
            <w:tcW w:w="5665" w:type="dxa"/>
            <w:vAlign w:val="center"/>
          </w:tcPr>
          <w:p w14:paraId="2661D05F" w14:textId="5E1DB671" w:rsidR="00EE73FF" w:rsidRPr="00EE73FF" w:rsidRDefault="00EE73FF" w:rsidP="00EE73FF">
            <w:pPr>
              <w:pStyle w:val="a3"/>
              <w:numPr>
                <w:ilvl w:val="0"/>
                <w:numId w:val="2"/>
              </w:numPr>
              <w:rPr>
                <w:rFonts w:ascii="Times New Roman" w:eastAsia="Times New Roman" w:hAnsi="Times New Roman" w:cs="Times New Roman"/>
                <w:sz w:val="24"/>
                <w:szCs w:val="24"/>
                <w:lang w:eastAsia="ru-RU"/>
              </w:rPr>
            </w:pPr>
            <w:r w:rsidRPr="00EE73FF">
              <w:rPr>
                <w:rFonts w:ascii="Times New Roman" w:eastAsia="Times New Roman" w:hAnsi="Times New Roman" w:cs="Times New Roman"/>
                <w:sz w:val="24"/>
                <w:szCs w:val="24"/>
                <w:lang w:eastAsia="ru-RU"/>
              </w:rPr>
              <w:t>Favourite school subject</w:t>
            </w:r>
          </w:p>
        </w:tc>
        <w:tc>
          <w:tcPr>
            <w:tcW w:w="3969" w:type="dxa"/>
          </w:tcPr>
          <w:p w14:paraId="11838D1A" w14:textId="1B3EF82A"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E73FF" w:rsidRPr="00EE73FF" w14:paraId="1341D0E7" w14:textId="77777777" w:rsidTr="00EE73FF">
        <w:tc>
          <w:tcPr>
            <w:tcW w:w="5665" w:type="dxa"/>
          </w:tcPr>
          <w:p w14:paraId="7C773662" w14:textId="46A087DE" w:rsidR="00EE73FF" w:rsidRPr="00EE73FF" w:rsidRDefault="00EE73FF" w:rsidP="00EE73FF">
            <w:pPr>
              <w:pStyle w:val="a3"/>
              <w:numPr>
                <w:ilvl w:val="0"/>
                <w:numId w:val="2"/>
              </w:numPr>
              <w:rPr>
                <w:rFonts w:ascii="Times New Roman" w:eastAsia="Times New Roman" w:hAnsi="Times New Roman" w:cs="Times New Roman"/>
                <w:sz w:val="24"/>
                <w:szCs w:val="24"/>
                <w:lang w:eastAsia="ru-RU"/>
              </w:rPr>
            </w:pPr>
            <w:r w:rsidRPr="00EE73FF">
              <w:rPr>
                <w:rFonts w:ascii="Times New Roman" w:eastAsia="Times New Roman" w:hAnsi="Times New Roman" w:cs="Times New Roman"/>
                <w:sz w:val="24"/>
                <w:szCs w:val="24"/>
                <w:lang w:eastAsia="ru-RU"/>
              </w:rPr>
              <w:t>Dish for breakfast</w:t>
            </w:r>
          </w:p>
        </w:tc>
        <w:tc>
          <w:tcPr>
            <w:tcW w:w="3969" w:type="dxa"/>
          </w:tcPr>
          <w:p w14:paraId="046E3708" w14:textId="2C2F3D43"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E73FF" w:rsidRPr="00EE73FF" w14:paraId="773F47DD" w14:textId="77777777" w:rsidTr="00EE73FF">
        <w:tc>
          <w:tcPr>
            <w:tcW w:w="5665" w:type="dxa"/>
          </w:tcPr>
          <w:p w14:paraId="7C377DD8" w14:textId="41370176" w:rsidR="00EE73FF" w:rsidRPr="00EE73FF" w:rsidRDefault="00EE73FF" w:rsidP="00EE73FF">
            <w:pPr>
              <w:pStyle w:val="a3"/>
              <w:numPr>
                <w:ilvl w:val="0"/>
                <w:numId w:val="2"/>
              </w:num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Who cooks breakfast for the respondent?</w:t>
            </w:r>
          </w:p>
        </w:tc>
        <w:tc>
          <w:tcPr>
            <w:tcW w:w="3969" w:type="dxa"/>
          </w:tcPr>
          <w:p w14:paraId="77E3BFBA" w14:textId="6CB86B3E"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E73FF" w:rsidRPr="00EE73FF" w14:paraId="34BC45E8" w14:textId="77777777" w:rsidTr="00EE73FF">
        <w:tc>
          <w:tcPr>
            <w:tcW w:w="5665" w:type="dxa"/>
          </w:tcPr>
          <w:p w14:paraId="5EF7DAB9" w14:textId="5FB669F5" w:rsidR="00EE73FF" w:rsidRPr="00EE73FF" w:rsidRDefault="00EE73FF" w:rsidP="00EE73FF">
            <w:pPr>
              <w:pStyle w:val="a3"/>
              <w:numPr>
                <w:ilvl w:val="0"/>
                <w:numId w:val="2"/>
              </w:numPr>
              <w:rPr>
                <w:rFonts w:ascii="Times New Roman" w:eastAsia="Times New Roman" w:hAnsi="Times New Roman" w:cs="Times New Roman"/>
                <w:sz w:val="24"/>
                <w:szCs w:val="24"/>
                <w:lang w:val="en-US" w:eastAsia="ru-RU"/>
              </w:rPr>
            </w:pPr>
            <w:r w:rsidRPr="00EE73FF">
              <w:rPr>
                <w:rFonts w:ascii="Times New Roman" w:eastAsia="Times New Roman" w:hAnsi="Times New Roman" w:cs="Times New Roman"/>
                <w:sz w:val="24"/>
                <w:szCs w:val="24"/>
                <w:lang w:val="en-US" w:eastAsia="ru-RU"/>
              </w:rPr>
              <w:t>The job he/she would like to do in the future</w:t>
            </w:r>
          </w:p>
        </w:tc>
        <w:tc>
          <w:tcPr>
            <w:tcW w:w="3969" w:type="dxa"/>
          </w:tcPr>
          <w:p w14:paraId="658EDCDF" w14:textId="17737411"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E73FF" w:rsidRPr="00EE73FF" w14:paraId="7E7688D5" w14:textId="77777777" w:rsidTr="00EE73FF">
        <w:tc>
          <w:tcPr>
            <w:tcW w:w="5665" w:type="dxa"/>
          </w:tcPr>
          <w:p w14:paraId="35D2A887" w14:textId="190B94EB" w:rsidR="00EE73FF" w:rsidRPr="00EE73FF" w:rsidRDefault="00EE73FF" w:rsidP="00EE73FF">
            <w:pPr>
              <w:pStyle w:val="a3"/>
              <w:numPr>
                <w:ilvl w:val="0"/>
                <w:numId w:val="2"/>
              </w:numPr>
              <w:rPr>
                <w:rFonts w:ascii="Times New Roman" w:eastAsia="Times New Roman" w:hAnsi="Times New Roman" w:cs="Times New Roman"/>
                <w:sz w:val="24"/>
                <w:szCs w:val="24"/>
                <w:lang w:eastAsia="ru-RU"/>
              </w:rPr>
            </w:pPr>
            <w:r w:rsidRPr="00EE73FF">
              <w:rPr>
                <w:rFonts w:ascii="Times New Roman" w:eastAsia="Times New Roman" w:hAnsi="Times New Roman" w:cs="Times New Roman"/>
                <w:sz w:val="24"/>
                <w:szCs w:val="24"/>
                <w:lang w:eastAsia="ru-RU"/>
              </w:rPr>
              <w:t>Hobby</w:t>
            </w:r>
          </w:p>
        </w:tc>
        <w:tc>
          <w:tcPr>
            <w:tcW w:w="3969" w:type="dxa"/>
          </w:tcPr>
          <w:p w14:paraId="6D981550" w14:textId="64A1975B" w:rsidR="00EE73FF" w:rsidRPr="007A7D82" w:rsidRDefault="007A7D82" w:rsidP="00EE73F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103BBFA5" w14:textId="5F33C6AD" w:rsidR="007C3BE0" w:rsidRDefault="007C3BE0" w:rsidP="00616965">
      <w:pPr>
        <w:pStyle w:val="a3"/>
        <w:ind w:left="0"/>
        <w:jc w:val="both"/>
        <w:rPr>
          <w:rFonts w:ascii="Times New Roman" w:hAnsi="Times New Roman" w:cs="Times New Roman"/>
          <w:sz w:val="24"/>
          <w:szCs w:val="24"/>
          <w:lang w:val="en-US"/>
        </w:rPr>
      </w:pPr>
    </w:p>
    <w:p w14:paraId="6059BB5B" w14:textId="77777777" w:rsidR="007C3BE0" w:rsidRDefault="007C3BE0" w:rsidP="00616965">
      <w:pPr>
        <w:pStyle w:val="a3"/>
        <w:ind w:left="0"/>
        <w:jc w:val="both"/>
        <w:rPr>
          <w:rFonts w:ascii="Times New Roman" w:hAnsi="Times New Roman" w:cs="Times New Roman"/>
          <w:sz w:val="24"/>
          <w:szCs w:val="24"/>
          <w:lang w:val="en-US"/>
        </w:rPr>
      </w:pPr>
    </w:p>
    <w:p w14:paraId="4FFFA13B" w14:textId="22110DB6" w:rsidR="007C3BE0" w:rsidRDefault="007C3BE0" w:rsidP="007C3BE0">
      <w:pPr>
        <w:spacing w:after="0" w:line="240" w:lineRule="auto"/>
        <w:jc w:val="center"/>
        <w:rPr>
          <w:rFonts w:ascii="Times New Roman" w:eastAsia="Times New Roman" w:hAnsi="Times New Roman" w:cs="Times New Roman"/>
          <w:b/>
          <w:bCs/>
          <w:color w:val="000000"/>
          <w:sz w:val="24"/>
          <w:szCs w:val="24"/>
          <w:lang w:eastAsia="ru-RU"/>
        </w:rPr>
      </w:pPr>
      <w:r w:rsidRPr="007C3BE0">
        <w:rPr>
          <w:rFonts w:ascii="Times New Roman" w:eastAsia="Times New Roman" w:hAnsi="Times New Roman" w:cs="Times New Roman"/>
          <w:b/>
          <w:bCs/>
          <w:color w:val="000000"/>
          <w:sz w:val="24"/>
          <w:szCs w:val="24"/>
          <w:lang w:eastAsia="ru-RU"/>
        </w:rPr>
        <w:t xml:space="preserve">Система оценивания </w:t>
      </w:r>
      <w:r>
        <w:rPr>
          <w:rFonts w:ascii="Times New Roman" w:eastAsia="Times New Roman" w:hAnsi="Times New Roman" w:cs="Times New Roman"/>
          <w:b/>
          <w:bCs/>
          <w:color w:val="000000"/>
          <w:sz w:val="24"/>
          <w:szCs w:val="24"/>
          <w:lang w:eastAsia="ru-RU"/>
        </w:rPr>
        <w:t>Итоговой Контрольной Работы</w:t>
      </w:r>
    </w:p>
    <w:p w14:paraId="0347C8DA" w14:textId="77777777" w:rsidR="007C3BE0" w:rsidRPr="007C3BE0" w:rsidRDefault="007C3BE0" w:rsidP="007C3BE0">
      <w:pPr>
        <w:spacing w:after="0" w:line="240" w:lineRule="auto"/>
        <w:jc w:val="center"/>
        <w:rPr>
          <w:rFonts w:ascii="Times New Roman" w:eastAsia="Times New Roman" w:hAnsi="Times New Roman" w:cs="Times New Roman"/>
          <w:b/>
          <w:bCs/>
          <w:color w:val="000000"/>
          <w:sz w:val="24"/>
          <w:szCs w:val="24"/>
          <w:lang w:eastAsia="ru-RU"/>
        </w:rPr>
      </w:pPr>
    </w:p>
    <w:p w14:paraId="1CD9467A" w14:textId="16679FF0" w:rsidR="007C3BE0" w:rsidRDefault="007C3BE0" w:rsidP="007C3BE0">
      <w:pPr>
        <w:spacing w:after="0" w:line="240" w:lineRule="auto"/>
        <w:ind w:firstLine="708"/>
        <w:rPr>
          <w:rFonts w:ascii="Times New Roman" w:eastAsia="Times New Roman" w:hAnsi="Times New Roman" w:cs="Times New Roman"/>
          <w:color w:val="000000"/>
          <w:sz w:val="24"/>
          <w:szCs w:val="24"/>
          <w:lang w:eastAsia="ru-RU"/>
        </w:rPr>
      </w:pPr>
      <w:r w:rsidRPr="007C3BE0">
        <w:rPr>
          <w:rFonts w:ascii="Times New Roman" w:eastAsia="Times New Roman" w:hAnsi="Times New Roman" w:cs="Times New Roman"/>
          <w:color w:val="000000"/>
          <w:sz w:val="24"/>
          <w:szCs w:val="24"/>
          <w:lang w:eastAsia="ru-RU"/>
        </w:rPr>
        <w:t xml:space="preserve">Для корректного выполнения заданий 1-3 требуется указание точной последовательности цифр. За каждое правильное соответствие в </w:t>
      </w:r>
      <w:r w:rsidRPr="007C3BE0">
        <w:rPr>
          <w:rFonts w:ascii="Times New Roman" w:eastAsia="Times New Roman" w:hAnsi="Times New Roman" w:cs="Times New Roman"/>
          <w:b/>
          <w:bCs/>
          <w:color w:val="000000"/>
          <w:sz w:val="24"/>
          <w:szCs w:val="24"/>
          <w:lang w:eastAsia="ru-RU"/>
        </w:rPr>
        <w:t>заданиях 1, 2 и 3</w:t>
      </w:r>
      <w:r>
        <w:rPr>
          <w:rFonts w:ascii="Times New Roman" w:eastAsia="Times New Roman" w:hAnsi="Times New Roman" w:cs="Times New Roman"/>
          <w:b/>
          <w:bCs/>
          <w:color w:val="000000"/>
          <w:sz w:val="24"/>
          <w:szCs w:val="24"/>
          <w:lang w:eastAsia="ru-RU"/>
        </w:rPr>
        <w:t>, 4</w:t>
      </w:r>
      <w:r w:rsidRPr="007C3BE0">
        <w:rPr>
          <w:rFonts w:ascii="Times New Roman" w:eastAsia="Times New Roman" w:hAnsi="Times New Roman" w:cs="Times New Roman"/>
          <w:color w:val="000000"/>
          <w:sz w:val="24"/>
          <w:szCs w:val="24"/>
          <w:lang w:eastAsia="ru-RU"/>
        </w:rPr>
        <w:t xml:space="preserve"> начисляется </w:t>
      </w:r>
      <w:r w:rsidRPr="007C3BE0">
        <w:rPr>
          <w:rFonts w:ascii="Times New Roman" w:eastAsia="Times New Roman" w:hAnsi="Times New Roman" w:cs="Times New Roman"/>
          <w:b/>
          <w:bCs/>
          <w:color w:val="000000"/>
          <w:sz w:val="24"/>
          <w:szCs w:val="24"/>
          <w:lang w:eastAsia="ru-RU"/>
        </w:rPr>
        <w:t>1 балл</w:t>
      </w:r>
      <w:r w:rsidRPr="007C3BE0">
        <w:rPr>
          <w:rFonts w:ascii="Times New Roman" w:eastAsia="Times New Roman" w:hAnsi="Times New Roman" w:cs="Times New Roman"/>
          <w:color w:val="000000"/>
          <w:sz w:val="24"/>
          <w:szCs w:val="24"/>
          <w:lang w:eastAsia="ru-RU"/>
        </w:rPr>
        <w:t xml:space="preserve">. Максимальное количество баллов, выставляемых за каждое задание, составляет </w:t>
      </w:r>
      <w:r w:rsidRPr="007C3BE0">
        <w:rPr>
          <w:rFonts w:ascii="Times New Roman" w:eastAsia="Times New Roman" w:hAnsi="Times New Roman" w:cs="Times New Roman"/>
          <w:b/>
          <w:bCs/>
          <w:color w:val="000000"/>
          <w:sz w:val="24"/>
          <w:szCs w:val="24"/>
          <w:lang w:eastAsia="ru-RU"/>
        </w:rPr>
        <w:t>5 баллов</w:t>
      </w:r>
      <w:r>
        <w:rPr>
          <w:rFonts w:ascii="Times New Roman" w:eastAsia="Times New Roman" w:hAnsi="Times New Roman" w:cs="Times New Roman"/>
          <w:b/>
          <w:bCs/>
          <w:color w:val="000000"/>
          <w:sz w:val="24"/>
          <w:szCs w:val="24"/>
          <w:lang w:eastAsia="ru-RU"/>
        </w:rPr>
        <w:t xml:space="preserve"> и 10 баллов (для задания 4)</w:t>
      </w:r>
      <w:r w:rsidRPr="007C3BE0">
        <w:rPr>
          <w:rFonts w:ascii="Times New Roman" w:eastAsia="Times New Roman" w:hAnsi="Times New Roman" w:cs="Times New Roman"/>
          <w:color w:val="000000"/>
          <w:sz w:val="24"/>
          <w:szCs w:val="24"/>
          <w:lang w:eastAsia="ru-RU"/>
        </w:rPr>
        <w:t>.</w:t>
      </w:r>
    </w:p>
    <w:p w14:paraId="206F8964" w14:textId="71F67494" w:rsidR="00EE73FF"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4CA50DB0" w14:textId="58F2F430" w:rsidR="00EE73FF" w:rsidRDefault="00EE73FF" w:rsidP="00EE73FF">
      <w:pPr>
        <w:spacing w:after="0" w:line="240" w:lineRule="auto"/>
        <w:rPr>
          <w:rFonts w:ascii="Times New Roman" w:eastAsia="Times New Roman" w:hAnsi="Times New Roman" w:cs="Times New Roman"/>
          <w:color w:val="000000"/>
          <w:sz w:val="24"/>
          <w:szCs w:val="24"/>
          <w:lang w:eastAsia="ru-RU"/>
        </w:rPr>
      </w:pPr>
      <w:r w:rsidRPr="00EE73FF">
        <w:rPr>
          <w:rFonts w:ascii="Times New Roman" w:eastAsia="Times New Roman" w:hAnsi="Times New Roman" w:cs="Times New Roman"/>
          <w:color w:val="000000"/>
          <w:sz w:val="24"/>
          <w:szCs w:val="24"/>
          <w:lang w:eastAsia="ru-RU"/>
        </w:rPr>
        <w:t xml:space="preserve">Оценивание ответа на </w:t>
      </w:r>
      <w:r w:rsidRPr="00EE73FF">
        <w:rPr>
          <w:rFonts w:ascii="Times New Roman" w:eastAsia="Times New Roman" w:hAnsi="Times New Roman" w:cs="Times New Roman"/>
          <w:b/>
          <w:bCs/>
          <w:color w:val="000000"/>
          <w:sz w:val="24"/>
          <w:szCs w:val="24"/>
          <w:lang w:eastAsia="ru-RU"/>
        </w:rPr>
        <w:t xml:space="preserve">задание 4 </w:t>
      </w:r>
      <w:r w:rsidRPr="00EE73FF">
        <w:rPr>
          <w:rFonts w:ascii="Times New Roman" w:eastAsia="Times New Roman" w:hAnsi="Times New Roman" w:cs="Times New Roman"/>
          <w:color w:val="000000"/>
          <w:sz w:val="24"/>
          <w:szCs w:val="24"/>
          <w:lang w:eastAsia="ru-RU"/>
        </w:rPr>
        <w:t>осуществляется на основе критериев, учитывающих точность и полноту ответа.</w:t>
      </w:r>
    </w:p>
    <w:p w14:paraId="7B8EC766" w14:textId="77777777" w:rsidR="00EE73FF" w:rsidRPr="00EE73FF" w:rsidRDefault="00EE73FF" w:rsidP="00EE73FF">
      <w:pPr>
        <w:spacing w:after="0" w:line="240" w:lineRule="auto"/>
        <w:rPr>
          <w:rFonts w:ascii="Times New Roman" w:eastAsia="Times New Roman" w:hAnsi="Times New Roman" w:cs="Times New Roman"/>
          <w:color w:val="000000"/>
          <w:sz w:val="24"/>
          <w:szCs w:val="24"/>
          <w:lang w:eastAsia="ru-RU"/>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560"/>
      </w:tblGrid>
      <w:tr w:rsidR="00EE73FF" w:rsidRPr="00EE73FF" w14:paraId="06CB6590" w14:textId="77777777" w:rsidTr="00EE73FF">
        <w:trPr>
          <w:gridAfter w:val="1"/>
          <w:wAfter w:w="1560" w:type="dxa"/>
        </w:trPr>
        <w:tc>
          <w:tcPr>
            <w:tcW w:w="8642" w:type="dxa"/>
            <w:vAlign w:val="center"/>
            <w:hideMark/>
          </w:tcPr>
          <w:p w14:paraId="730AF7A5"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 xml:space="preserve">Критерии оценивания задания 4 </w:t>
            </w:r>
            <w:r w:rsidRPr="00EE73FF">
              <w:rPr>
                <w:rFonts w:ascii="Times New Roman" w:eastAsia="Times New Roman" w:hAnsi="Times New Roman" w:cs="Times New Roman"/>
                <w:color w:val="000000"/>
                <w:sz w:val="24"/>
                <w:szCs w:val="24"/>
                <w:lang w:eastAsia="ru-RU"/>
              </w:rPr>
              <w:t>(заполнение анкеты)</w:t>
            </w:r>
          </w:p>
        </w:tc>
      </w:tr>
      <w:tr w:rsidR="00EE73FF" w:rsidRPr="00EE73FF" w14:paraId="756FAD09" w14:textId="77777777" w:rsidTr="00EE73FF">
        <w:tc>
          <w:tcPr>
            <w:tcW w:w="8642" w:type="dxa"/>
            <w:vAlign w:val="center"/>
            <w:hideMark/>
          </w:tcPr>
          <w:p w14:paraId="4403F917"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 xml:space="preserve">К1. Решение коммуникативной задачи </w:t>
            </w:r>
          </w:p>
        </w:tc>
        <w:tc>
          <w:tcPr>
            <w:tcW w:w="1560" w:type="dxa"/>
            <w:vAlign w:val="center"/>
            <w:hideMark/>
          </w:tcPr>
          <w:p w14:paraId="6777AE89"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8</w:t>
            </w:r>
          </w:p>
        </w:tc>
      </w:tr>
      <w:tr w:rsidR="00EE73FF" w:rsidRPr="00EE73FF" w14:paraId="44A2ABA3" w14:textId="77777777" w:rsidTr="00EE73FF">
        <w:tc>
          <w:tcPr>
            <w:tcW w:w="8642" w:type="dxa"/>
            <w:vAlign w:val="center"/>
            <w:hideMark/>
          </w:tcPr>
          <w:p w14:paraId="584E285B"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полностью: содержание отражает все аспекты, указанные в задании (в анкете правильно заполнены все пункты)</w:t>
            </w:r>
          </w:p>
        </w:tc>
        <w:tc>
          <w:tcPr>
            <w:tcW w:w="1560" w:type="dxa"/>
            <w:vAlign w:val="center"/>
            <w:hideMark/>
          </w:tcPr>
          <w:p w14:paraId="496F0F16"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8</w:t>
            </w:r>
          </w:p>
        </w:tc>
      </w:tr>
      <w:tr w:rsidR="00EE73FF" w:rsidRPr="00EE73FF" w14:paraId="642242A7" w14:textId="77777777" w:rsidTr="00EE73FF">
        <w:tc>
          <w:tcPr>
            <w:tcW w:w="8642" w:type="dxa"/>
            <w:vAlign w:val="center"/>
            <w:hideMark/>
          </w:tcPr>
          <w:p w14:paraId="2F9F7497"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семь аспектов, указанных в задании</w:t>
            </w:r>
          </w:p>
        </w:tc>
        <w:tc>
          <w:tcPr>
            <w:tcW w:w="1560" w:type="dxa"/>
            <w:vAlign w:val="center"/>
            <w:hideMark/>
          </w:tcPr>
          <w:p w14:paraId="13489FAC"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7</w:t>
            </w:r>
          </w:p>
        </w:tc>
      </w:tr>
      <w:tr w:rsidR="00EE73FF" w:rsidRPr="00EE73FF" w14:paraId="4BE26BD1" w14:textId="77777777" w:rsidTr="00EE73FF">
        <w:tc>
          <w:tcPr>
            <w:tcW w:w="8642" w:type="dxa"/>
            <w:vAlign w:val="center"/>
            <w:hideMark/>
          </w:tcPr>
          <w:p w14:paraId="1163F137"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шесть аспектов, указанных в задании</w:t>
            </w:r>
          </w:p>
        </w:tc>
        <w:tc>
          <w:tcPr>
            <w:tcW w:w="1560" w:type="dxa"/>
            <w:vAlign w:val="center"/>
            <w:hideMark/>
          </w:tcPr>
          <w:p w14:paraId="422977B6"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6</w:t>
            </w:r>
          </w:p>
        </w:tc>
      </w:tr>
      <w:tr w:rsidR="00EE73FF" w:rsidRPr="00EE73FF" w14:paraId="02A9E803" w14:textId="77777777" w:rsidTr="00EE73FF">
        <w:tc>
          <w:tcPr>
            <w:tcW w:w="8642" w:type="dxa"/>
            <w:vAlign w:val="center"/>
            <w:hideMark/>
          </w:tcPr>
          <w:p w14:paraId="484EFD94"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пять аспектов, указанных в задании</w:t>
            </w:r>
          </w:p>
        </w:tc>
        <w:tc>
          <w:tcPr>
            <w:tcW w:w="1560" w:type="dxa"/>
            <w:vAlign w:val="center"/>
            <w:hideMark/>
          </w:tcPr>
          <w:p w14:paraId="1962E9A4"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5</w:t>
            </w:r>
          </w:p>
        </w:tc>
      </w:tr>
      <w:tr w:rsidR="00EE73FF" w:rsidRPr="00EE73FF" w14:paraId="295AF3EE" w14:textId="77777777" w:rsidTr="00EE73FF">
        <w:tc>
          <w:tcPr>
            <w:tcW w:w="8642" w:type="dxa"/>
            <w:vAlign w:val="center"/>
            <w:hideMark/>
          </w:tcPr>
          <w:p w14:paraId="4B366DBE"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четыре аспекта, указанных в задании</w:t>
            </w:r>
          </w:p>
        </w:tc>
        <w:tc>
          <w:tcPr>
            <w:tcW w:w="1560" w:type="dxa"/>
            <w:vAlign w:val="center"/>
            <w:hideMark/>
          </w:tcPr>
          <w:p w14:paraId="021CE3C7"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4</w:t>
            </w:r>
          </w:p>
        </w:tc>
      </w:tr>
      <w:tr w:rsidR="00EE73FF" w:rsidRPr="00EE73FF" w14:paraId="4B1293D1" w14:textId="77777777" w:rsidTr="00EE73FF">
        <w:tc>
          <w:tcPr>
            <w:tcW w:w="8642" w:type="dxa"/>
            <w:vAlign w:val="center"/>
            <w:hideMark/>
          </w:tcPr>
          <w:p w14:paraId="214CB281"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три аспекта, указанных в задании</w:t>
            </w:r>
          </w:p>
        </w:tc>
        <w:tc>
          <w:tcPr>
            <w:tcW w:w="1560" w:type="dxa"/>
            <w:vAlign w:val="center"/>
            <w:hideMark/>
          </w:tcPr>
          <w:p w14:paraId="1668BC75"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3</w:t>
            </w:r>
          </w:p>
        </w:tc>
      </w:tr>
      <w:tr w:rsidR="00EE73FF" w:rsidRPr="00EE73FF" w14:paraId="28C07B8B" w14:textId="77777777" w:rsidTr="00EE73FF">
        <w:tc>
          <w:tcPr>
            <w:tcW w:w="8642" w:type="dxa"/>
            <w:vAlign w:val="center"/>
            <w:hideMark/>
          </w:tcPr>
          <w:p w14:paraId="22BDA56D"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два аспекта, указанных в задании</w:t>
            </w:r>
          </w:p>
        </w:tc>
        <w:tc>
          <w:tcPr>
            <w:tcW w:w="1560" w:type="dxa"/>
            <w:vAlign w:val="center"/>
            <w:hideMark/>
          </w:tcPr>
          <w:p w14:paraId="607FFAAC"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2</w:t>
            </w:r>
          </w:p>
        </w:tc>
      </w:tr>
      <w:tr w:rsidR="00EE73FF" w:rsidRPr="00EE73FF" w14:paraId="2F53D82A" w14:textId="77777777" w:rsidTr="00EE73FF">
        <w:tc>
          <w:tcPr>
            <w:tcW w:w="8642" w:type="dxa"/>
            <w:vAlign w:val="center"/>
            <w:hideMark/>
          </w:tcPr>
          <w:p w14:paraId="7B503BEA"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выполнено не полностью: содержание отражает один аспект, указанный в задании</w:t>
            </w:r>
          </w:p>
        </w:tc>
        <w:tc>
          <w:tcPr>
            <w:tcW w:w="1560" w:type="dxa"/>
            <w:vAlign w:val="center"/>
            <w:hideMark/>
          </w:tcPr>
          <w:p w14:paraId="50177798"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1</w:t>
            </w:r>
          </w:p>
        </w:tc>
      </w:tr>
      <w:tr w:rsidR="00EE73FF" w:rsidRPr="00EE73FF" w14:paraId="2F98F55A" w14:textId="77777777" w:rsidTr="00EE73FF">
        <w:tc>
          <w:tcPr>
            <w:tcW w:w="8642" w:type="dxa"/>
            <w:vAlign w:val="center"/>
            <w:hideMark/>
          </w:tcPr>
          <w:p w14:paraId="3E9883D9"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Задание не выполнено: содержание не отражает те аспекты, которые указаны в задании, и/или не соответствует требуемому объёму</w:t>
            </w:r>
          </w:p>
        </w:tc>
        <w:tc>
          <w:tcPr>
            <w:tcW w:w="1560" w:type="dxa"/>
            <w:vAlign w:val="center"/>
            <w:hideMark/>
          </w:tcPr>
          <w:p w14:paraId="7C06E555"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0</w:t>
            </w:r>
          </w:p>
        </w:tc>
      </w:tr>
      <w:tr w:rsidR="00EE73FF" w:rsidRPr="00EE73FF" w14:paraId="3563ADAE" w14:textId="77777777" w:rsidTr="00EE73FF">
        <w:tc>
          <w:tcPr>
            <w:tcW w:w="8642" w:type="dxa"/>
            <w:vAlign w:val="center"/>
            <w:hideMark/>
          </w:tcPr>
          <w:p w14:paraId="1A0940C2"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 xml:space="preserve">К2. Языковое оформление текста </w:t>
            </w:r>
          </w:p>
        </w:tc>
        <w:tc>
          <w:tcPr>
            <w:tcW w:w="1560" w:type="dxa"/>
            <w:vAlign w:val="center"/>
            <w:hideMark/>
          </w:tcPr>
          <w:p w14:paraId="70061BC1"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2</w:t>
            </w:r>
          </w:p>
        </w:tc>
      </w:tr>
      <w:tr w:rsidR="00EE73FF" w:rsidRPr="00EE73FF" w14:paraId="113F912C" w14:textId="77777777" w:rsidTr="00EE73FF">
        <w:tc>
          <w:tcPr>
            <w:tcW w:w="8642" w:type="dxa"/>
            <w:vAlign w:val="center"/>
            <w:hideMark/>
          </w:tcPr>
          <w:p w14:paraId="4C0ABBB6"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Орфографические ошибки отсутствуют. ИЛИ Допущено не более двух орфографических ошибок</w:t>
            </w:r>
          </w:p>
        </w:tc>
        <w:tc>
          <w:tcPr>
            <w:tcW w:w="1560" w:type="dxa"/>
            <w:vAlign w:val="center"/>
            <w:hideMark/>
          </w:tcPr>
          <w:p w14:paraId="52D0043E"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2</w:t>
            </w:r>
          </w:p>
        </w:tc>
      </w:tr>
      <w:tr w:rsidR="00EE73FF" w:rsidRPr="00EE73FF" w14:paraId="0F7CC9F4" w14:textId="77777777" w:rsidTr="00EE73FF">
        <w:tc>
          <w:tcPr>
            <w:tcW w:w="8642" w:type="dxa"/>
            <w:vAlign w:val="center"/>
            <w:hideMark/>
          </w:tcPr>
          <w:p w14:paraId="4EB105DF"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 xml:space="preserve">Допущены три-четыре орфографические ошибки </w:t>
            </w:r>
          </w:p>
        </w:tc>
        <w:tc>
          <w:tcPr>
            <w:tcW w:w="1560" w:type="dxa"/>
            <w:vAlign w:val="center"/>
            <w:hideMark/>
          </w:tcPr>
          <w:p w14:paraId="783B2163"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1</w:t>
            </w:r>
          </w:p>
        </w:tc>
      </w:tr>
      <w:tr w:rsidR="00EE73FF" w:rsidRPr="00EE73FF" w14:paraId="235D6A80" w14:textId="77777777" w:rsidTr="00EE73FF">
        <w:tc>
          <w:tcPr>
            <w:tcW w:w="8642" w:type="dxa"/>
            <w:vAlign w:val="center"/>
            <w:hideMark/>
          </w:tcPr>
          <w:p w14:paraId="415C5A33"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 xml:space="preserve">Допущено пять и более орфографических ошибок </w:t>
            </w:r>
          </w:p>
        </w:tc>
        <w:tc>
          <w:tcPr>
            <w:tcW w:w="1560" w:type="dxa"/>
            <w:vAlign w:val="center"/>
            <w:hideMark/>
          </w:tcPr>
          <w:p w14:paraId="0EFD3816"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color w:val="000000"/>
                <w:sz w:val="24"/>
                <w:szCs w:val="24"/>
                <w:lang w:eastAsia="ru-RU"/>
              </w:rPr>
              <w:t>0</w:t>
            </w:r>
          </w:p>
        </w:tc>
      </w:tr>
      <w:tr w:rsidR="00EE73FF" w:rsidRPr="00EE73FF" w14:paraId="70F54472" w14:textId="77777777" w:rsidTr="00EE73FF">
        <w:tc>
          <w:tcPr>
            <w:tcW w:w="8642" w:type="dxa"/>
            <w:vAlign w:val="center"/>
            <w:hideMark/>
          </w:tcPr>
          <w:p w14:paraId="51CB876B"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 xml:space="preserve">Максимальный балл </w:t>
            </w:r>
          </w:p>
        </w:tc>
        <w:tc>
          <w:tcPr>
            <w:tcW w:w="1560" w:type="dxa"/>
            <w:vAlign w:val="center"/>
            <w:hideMark/>
          </w:tcPr>
          <w:p w14:paraId="0816E253" w14:textId="77777777" w:rsidR="00EE73FF" w:rsidRPr="00EE73FF" w:rsidRDefault="00EE73FF" w:rsidP="00EE73FF">
            <w:pPr>
              <w:spacing w:after="0" w:line="240" w:lineRule="auto"/>
              <w:rPr>
                <w:rFonts w:ascii="Times New Roman" w:eastAsia="Times New Roman" w:hAnsi="Times New Roman" w:cs="Times New Roman"/>
                <w:sz w:val="24"/>
                <w:szCs w:val="24"/>
                <w:lang w:eastAsia="ru-RU"/>
              </w:rPr>
            </w:pPr>
            <w:r w:rsidRPr="00EE73FF">
              <w:rPr>
                <w:rFonts w:ascii="Times New Roman" w:eastAsia="Times New Roman" w:hAnsi="Times New Roman" w:cs="Times New Roman"/>
                <w:b/>
                <w:bCs/>
                <w:color w:val="000000"/>
                <w:sz w:val="24"/>
                <w:szCs w:val="24"/>
                <w:lang w:eastAsia="ru-RU"/>
              </w:rPr>
              <w:t>10</w:t>
            </w:r>
          </w:p>
        </w:tc>
      </w:tr>
    </w:tbl>
    <w:p w14:paraId="16E334E6" w14:textId="25711B05" w:rsidR="00EE73FF"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7F2662E2" w14:textId="7EAC70A8" w:rsidR="00EE73FF"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386AE746" w14:textId="78374736" w:rsidR="00EE73FF"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7BB3DA33" w14:textId="3DC6D2D5" w:rsidR="00EE73FF"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0F931C69" w14:textId="77777777" w:rsidR="00EE73FF" w:rsidRPr="007C3BE0" w:rsidRDefault="00EE73FF" w:rsidP="007C3BE0">
      <w:pPr>
        <w:spacing w:after="0" w:line="240" w:lineRule="auto"/>
        <w:ind w:firstLine="708"/>
        <w:rPr>
          <w:rFonts w:ascii="Times New Roman" w:eastAsia="Times New Roman" w:hAnsi="Times New Roman" w:cs="Times New Roman"/>
          <w:color w:val="000000"/>
          <w:sz w:val="24"/>
          <w:szCs w:val="24"/>
          <w:lang w:eastAsia="ru-RU"/>
        </w:rPr>
      </w:pPr>
    </w:p>
    <w:p w14:paraId="4C0CF4CE" w14:textId="77777777" w:rsidR="007C3BE0" w:rsidRDefault="007C3BE0" w:rsidP="007C3BE0">
      <w:pPr>
        <w:spacing w:after="0" w:line="240" w:lineRule="auto"/>
        <w:rPr>
          <w:rFonts w:ascii="Times New Roman" w:eastAsia="Times New Roman" w:hAnsi="Times New Roman" w:cs="Times New Roman"/>
          <w:b/>
          <w:bCs/>
          <w:color w:val="000000"/>
          <w:sz w:val="24"/>
          <w:szCs w:val="24"/>
          <w:lang w:eastAsia="ru-RU"/>
        </w:rPr>
      </w:pPr>
    </w:p>
    <w:p w14:paraId="73D0EE91" w14:textId="34BCDA3C" w:rsidR="007C3BE0" w:rsidRPr="007C3BE0" w:rsidRDefault="007C3BE0" w:rsidP="007C3BE0">
      <w:pPr>
        <w:spacing w:after="0" w:line="240" w:lineRule="auto"/>
        <w:jc w:val="center"/>
        <w:rPr>
          <w:rFonts w:ascii="Times New Roman" w:eastAsia="Times New Roman" w:hAnsi="Times New Roman" w:cs="Times New Roman"/>
          <w:b/>
          <w:bCs/>
          <w:color w:val="000000"/>
          <w:sz w:val="24"/>
          <w:szCs w:val="24"/>
          <w:lang w:eastAsia="ru-RU"/>
        </w:rPr>
      </w:pPr>
      <w:r w:rsidRPr="007C3BE0">
        <w:rPr>
          <w:rFonts w:ascii="Times New Roman" w:eastAsia="Times New Roman" w:hAnsi="Times New Roman" w:cs="Times New Roman"/>
          <w:b/>
          <w:bCs/>
          <w:color w:val="000000"/>
          <w:sz w:val="24"/>
          <w:szCs w:val="24"/>
          <w:lang w:eastAsia="ru-RU"/>
        </w:rPr>
        <w:t>Система оценивания выполнения всей работы</w:t>
      </w:r>
    </w:p>
    <w:p w14:paraId="315D2EB5" w14:textId="4B547740" w:rsidR="007C3BE0" w:rsidRDefault="007C3BE0" w:rsidP="007C3BE0">
      <w:pPr>
        <w:spacing w:after="0" w:line="240" w:lineRule="auto"/>
        <w:rPr>
          <w:rFonts w:ascii="Times New Roman" w:eastAsia="Times New Roman" w:hAnsi="Times New Roman" w:cs="Times New Roman"/>
          <w:color w:val="000000"/>
          <w:sz w:val="24"/>
          <w:szCs w:val="24"/>
          <w:lang w:eastAsia="ru-RU"/>
        </w:rPr>
      </w:pPr>
      <w:r w:rsidRPr="007C3BE0">
        <w:rPr>
          <w:rFonts w:ascii="Times New Roman" w:eastAsia="Times New Roman" w:hAnsi="Times New Roman" w:cs="Times New Roman"/>
          <w:color w:val="000000"/>
          <w:sz w:val="24"/>
          <w:szCs w:val="24"/>
          <w:lang w:eastAsia="ru-RU"/>
        </w:rPr>
        <w:t xml:space="preserve">Максимальный первичный балл за выполнение работы - </w:t>
      </w:r>
      <w:r w:rsidRPr="007C3BE0">
        <w:rPr>
          <w:rFonts w:ascii="Times New Roman" w:eastAsia="Times New Roman" w:hAnsi="Times New Roman" w:cs="Times New Roman"/>
          <w:b/>
          <w:bCs/>
          <w:color w:val="000000"/>
          <w:sz w:val="24"/>
          <w:szCs w:val="24"/>
          <w:lang w:eastAsia="ru-RU"/>
        </w:rPr>
        <w:t>25</w:t>
      </w:r>
      <w:r w:rsidRPr="007C3BE0">
        <w:rPr>
          <w:rFonts w:ascii="Times New Roman" w:eastAsia="Times New Roman" w:hAnsi="Times New Roman" w:cs="Times New Roman"/>
          <w:color w:val="000000"/>
          <w:sz w:val="24"/>
          <w:szCs w:val="24"/>
          <w:lang w:eastAsia="ru-RU"/>
        </w:rPr>
        <w:t xml:space="preserve">. </w:t>
      </w:r>
    </w:p>
    <w:p w14:paraId="026FAB6B" w14:textId="77777777" w:rsidR="007C3BE0" w:rsidRPr="007C3BE0" w:rsidRDefault="007C3BE0" w:rsidP="007C3BE0">
      <w:pPr>
        <w:spacing w:after="0" w:line="240" w:lineRule="auto"/>
        <w:rPr>
          <w:rFonts w:ascii="Times New Roman" w:eastAsia="Times New Roman" w:hAnsi="Times New Roman" w:cs="Times New Roman"/>
          <w:color w:val="000000"/>
          <w:sz w:val="24"/>
          <w:szCs w:val="24"/>
          <w:lang w:eastAsia="ru-RU"/>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1"/>
        <w:gridCol w:w="1552"/>
        <w:gridCol w:w="1552"/>
        <w:gridCol w:w="1745"/>
        <w:gridCol w:w="1746"/>
      </w:tblGrid>
      <w:tr w:rsidR="007C3BE0" w:rsidRPr="007C3BE0" w14:paraId="05FB5F8E" w14:textId="77777777" w:rsidTr="00294238">
        <w:trPr>
          <w:trHeight w:val="646"/>
        </w:trPr>
        <w:tc>
          <w:tcPr>
            <w:tcW w:w="3681" w:type="dxa"/>
            <w:tcBorders>
              <w:top w:val="single" w:sz="4" w:space="0" w:color="auto"/>
              <w:left w:val="single" w:sz="4" w:space="0" w:color="auto"/>
              <w:bottom w:val="single" w:sz="4" w:space="0" w:color="auto"/>
              <w:right w:val="single" w:sz="4" w:space="0" w:color="auto"/>
            </w:tcBorders>
            <w:vAlign w:val="center"/>
            <w:hideMark/>
          </w:tcPr>
          <w:p w14:paraId="5ED59D4F"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bookmarkStart w:id="0" w:name="_GoBack"/>
            <w:bookmarkEnd w:id="0"/>
            <w:r w:rsidRPr="007C3BE0">
              <w:rPr>
                <w:rFonts w:ascii="Times New Roman" w:eastAsia="Times New Roman" w:hAnsi="Times New Roman" w:cs="Times New Roman"/>
                <w:b/>
                <w:bCs/>
                <w:color w:val="000000"/>
                <w:sz w:val="24"/>
                <w:szCs w:val="24"/>
                <w:lang w:eastAsia="ru-RU"/>
              </w:rPr>
              <w:t xml:space="preserve">Отметка по пятибалльной шкале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400CB72"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b/>
                <w:bCs/>
                <w:color w:val="000000"/>
                <w:sz w:val="24"/>
                <w:szCs w:val="24"/>
                <w:lang w:eastAsia="ru-RU"/>
              </w:rPr>
              <w:t xml:space="preserve">«2»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6D89B5E5"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b/>
                <w:bCs/>
                <w:color w:val="000000"/>
                <w:sz w:val="24"/>
                <w:szCs w:val="24"/>
                <w:lang w:eastAsia="ru-RU"/>
              </w:rPr>
              <w:t xml:space="preserve">«3» </w:t>
            </w:r>
          </w:p>
        </w:tc>
        <w:tc>
          <w:tcPr>
            <w:tcW w:w="1745" w:type="dxa"/>
            <w:tcBorders>
              <w:top w:val="single" w:sz="4" w:space="0" w:color="auto"/>
              <w:left w:val="single" w:sz="4" w:space="0" w:color="auto"/>
              <w:bottom w:val="single" w:sz="4" w:space="0" w:color="auto"/>
              <w:right w:val="single" w:sz="4" w:space="0" w:color="auto"/>
            </w:tcBorders>
            <w:vAlign w:val="center"/>
            <w:hideMark/>
          </w:tcPr>
          <w:p w14:paraId="5713F818"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b/>
                <w:bCs/>
                <w:color w:val="000000"/>
                <w:sz w:val="24"/>
                <w:szCs w:val="24"/>
                <w:lang w:eastAsia="ru-RU"/>
              </w:rPr>
              <w:t xml:space="preserve">«4» </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4218BC2"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b/>
                <w:bCs/>
                <w:color w:val="000000"/>
                <w:sz w:val="24"/>
                <w:szCs w:val="24"/>
                <w:lang w:eastAsia="ru-RU"/>
              </w:rPr>
              <w:t>«5»</w:t>
            </w:r>
          </w:p>
        </w:tc>
      </w:tr>
      <w:tr w:rsidR="007C3BE0" w:rsidRPr="007C3BE0" w14:paraId="59ED7AE8" w14:textId="77777777" w:rsidTr="00294238">
        <w:trPr>
          <w:trHeight w:val="309"/>
        </w:trPr>
        <w:tc>
          <w:tcPr>
            <w:tcW w:w="3681" w:type="dxa"/>
            <w:tcBorders>
              <w:top w:val="single" w:sz="4" w:space="0" w:color="auto"/>
              <w:left w:val="single" w:sz="4" w:space="0" w:color="auto"/>
              <w:bottom w:val="single" w:sz="4" w:space="0" w:color="auto"/>
              <w:right w:val="single" w:sz="4" w:space="0" w:color="auto"/>
            </w:tcBorders>
            <w:vAlign w:val="center"/>
            <w:hideMark/>
          </w:tcPr>
          <w:p w14:paraId="178D8868"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color w:val="000000"/>
                <w:sz w:val="24"/>
                <w:szCs w:val="24"/>
                <w:lang w:eastAsia="ru-RU"/>
              </w:rPr>
              <w:t xml:space="preserve">Первичные баллы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BB6ABA4" w14:textId="7BE2C83E"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9E36C5A" w14:textId="347390CC" w:rsidR="007C3BE0" w:rsidRPr="007C3BE0" w:rsidRDefault="007C3BE0" w:rsidP="007C3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Pr="007C3BE0">
              <w:rPr>
                <w:rFonts w:ascii="Times New Roman" w:eastAsia="Times New Roman" w:hAnsi="Times New Roman" w:cs="Times New Roman"/>
                <w:color w:val="000000"/>
                <w:sz w:val="24"/>
                <w:szCs w:val="24"/>
                <w:lang w:eastAsia="ru-RU"/>
              </w:rPr>
              <w:t xml:space="preserve">-14 </w:t>
            </w:r>
          </w:p>
        </w:tc>
        <w:tc>
          <w:tcPr>
            <w:tcW w:w="1745" w:type="dxa"/>
            <w:tcBorders>
              <w:top w:val="single" w:sz="4" w:space="0" w:color="auto"/>
              <w:left w:val="single" w:sz="4" w:space="0" w:color="auto"/>
              <w:bottom w:val="single" w:sz="4" w:space="0" w:color="auto"/>
              <w:right w:val="single" w:sz="4" w:space="0" w:color="auto"/>
            </w:tcBorders>
            <w:vAlign w:val="center"/>
            <w:hideMark/>
          </w:tcPr>
          <w:p w14:paraId="44C06DE5"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color w:val="000000"/>
                <w:sz w:val="24"/>
                <w:szCs w:val="24"/>
                <w:lang w:eastAsia="ru-RU"/>
              </w:rPr>
              <w:t xml:space="preserve">15-21 </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544C2AF" w14:textId="77777777" w:rsidR="007C3BE0" w:rsidRPr="007C3BE0" w:rsidRDefault="007C3BE0" w:rsidP="007C3BE0">
            <w:pPr>
              <w:spacing w:after="0" w:line="240" w:lineRule="auto"/>
              <w:rPr>
                <w:rFonts w:ascii="Times New Roman" w:eastAsia="Times New Roman" w:hAnsi="Times New Roman" w:cs="Times New Roman"/>
                <w:sz w:val="24"/>
                <w:szCs w:val="24"/>
                <w:lang w:eastAsia="ru-RU"/>
              </w:rPr>
            </w:pPr>
            <w:r w:rsidRPr="007C3BE0">
              <w:rPr>
                <w:rFonts w:ascii="Times New Roman" w:eastAsia="Times New Roman" w:hAnsi="Times New Roman" w:cs="Times New Roman"/>
                <w:color w:val="000000"/>
                <w:sz w:val="24"/>
                <w:szCs w:val="24"/>
                <w:lang w:eastAsia="ru-RU"/>
              </w:rPr>
              <w:t>22-25</w:t>
            </w:r>
          </w:p>
        </w:tc>
      </w:tr>
    </w:tbl>
    <w:p w14:paraId="5D1CC499" w14:textId="77777777" w:rsidR="007C3BE0" w:rsidRPr="007C3BE0" w:rsidRDefault="007C3BE0" w:rsidP="00616965">
      <w:pPr>
        <w:pStyle w:val="a3"/>
        <w:ind w:left="0"/>
        <w:jc w:val="both"/>
        <w:rPr>
          <w:rFonts w:ascii="Times New Roman" w:hAnsi="Times New Roman" w:cs="Times New Roman"/>
          <w:sz w:val="24"/>
          <w:szCs w:val="24"/>
          <w:lang w:val="en-US"/>
        </w:rPr>
      </w:pPr>
    </w:p>
    <w:sectPr w:rsidR="007C3BE0" w:rsidRPr="007C3BE0" w:rsidSect="008A12EF">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Bold">
    <w:altName w:val="Tahom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B1033"/>
    <w:multiLevelType w:val="hybridMultilevel"/>
    <w:tmpl w:val="D5D6320A"/>
    <w:lvl w:ilvl="0" w:tplc="995CDE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F38B9"/>
    <w:multiLevelType w:val="hybridMultilevel"/>
    <w:tmpl w:val="D428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ED"/>
    <w:rsid w:val="00294238"/>
    <w:rsid w:val="004732CE"/>
    <w:rsid w:val="004D6F75"/>
    <w:rsid w:val="00606B94"/>
    <w:rsid w:val="00616965"/>
    <w:rsid w:val="007A7D82"/>
    <w:rsid w:val="007C3BE0"/>
    <w:rsid w:val="008A12EF"/>
    <w:rsid w:val="00C930EF"/>
    <w:rsid w:val="00D47DED"/>
    <w:rsid w:val="00EE73FF"/>
    <w:rsid w:val="00FB1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3C3B"/>
  <w15:chartTrackingRefBased/>
  <w15:docId w15:val="{8B610283-C8C1-46FC-9AAD-7EBF8CE4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A12EF"/>
    <w:rPr>
      <w:rFonts w:ascii="Tahoma" w:hAnsi="Tahoma" w:cs="Tahoma" w:hint="default"/>
      <w:b w:val="0"/>
      <w:bCs w:val="0"/>
      <w:i w:val="0"/>
      <w:iCs w:val="0"/>
      <w:color w:val="000000"/>
      <w:sz w:val="24"/>
      <w:szCs w:val="24"/>
    </w:rPr>
  </w:style>
  <w:style w:type="character" w:customStyle="1" w:styleId="fontstyle21">
    <w:name w:val="fontstyle21"/>
    <w:basedOn w:val="a0"/>
    <w:rsid w:val="008A12EF"/>
    <w:rPr>
      <w:rFonts w:ascii="Tahoma-Bold" w:hAnsi="Tahoma-Bold" w:hint="default"/>
      <w:b/>
      <w:bCs/>
      <w:i w:val="0"/>
      <w:iCs w:val="0"/>
      <w:color w:val="000000"/>
      <w:sz w:val="24"/>
      <w:szCs w:val="24"/>
    </w:rPr>
  </w:style>
  <w:style w:type="paragraph" w:styleId="a3">
    <w:name w:val="List Paragraph"/>
    <w:basedOn w:val="a"/>
    <w:uiPriority w:val="34"/>
    <w:qFormat/>
    <w:rsid w:val="008A12EF"/>
    <w:pPr>
      <w:ind w:left="720"/>
      <w:contextualSpacing/>
    </w:pPr>
  </w:style>
  <w:style w:type="character" w:customStyle="1" w:styleId="fontstyle31">
    <w:name w:val="fontstyle31"/>
    <w:basedOn w:val="a0"/>
    <w:rsid w:val="008A12EF"/>
    <w:rPr>
      <w:rFonts w:ascii="Calibri" w:hAnsi="Calibri" w:cs="Calibri" w:hint="default"/>
      <w:b w:val="0"/>
      <w:bCs w:val="0"/>
      <w:i w:val="0"/>
      <w:iCs w:val="0"/>
      <w:color w:val="000000"/>
      <w:sz w:val="18"/>
      <w:szCs w:val="18"/>
    </w:rPr>
  </w:style>
  <w:style w:type="character" w:customStyle="1" w:styleId="fontstyle11">
    <w:name w:val="fontstyle11"/>
    <w:basedOn w:val="a0"/>
    <w:rsid w:val="00616965"/>
    <w:rPr>
      <w:rFonts w:ascii="Tahoma" w:hAnsi="Tahoma" w:cs="Tahoma" w:hint="default"/>
      <w:b w:val="0"/>
      <w:bCs w:val="0"/>
      <w:i w:val="0"/>
      <w:iCs w:val="0"/>
      <w:color w:val="000000"/>
      <w:sz w:val="24"/>
      <w:szCs w:val="24"/>
    </w:rPr>
  </w:style>
  <w:style w:type="paragraph" w:customStyle="1" w:styleId="s">
    <w:name w:val="s"/>
    <w:basedOn w:val="a"/>
    <w:rsid w:val="00EE73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E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66874">
      <w:bodyDiv w:val="1"/>
      <w:marLeft w:val="0"/>
      <w:marRight w:val="0"/>
      <w:marTop w:val="0"/>
      <w:marBottom w:val="0"/>
      <w:divBdr>
        <w:top w:val="none" w:sz="0" w:space="0" w:color="auto"/>
        <w:left w:val="none" w:sz="0" w:space="0" w:color="auto"/>
        <w:bottom w:val="none" w:sz="0" w:space="0" w:color="auto"/>
        <w:right w:val="none" w:sz="0" w:space="0" w:color="auto"/>
      </w:divBdr>
    </w:div>
    <w:div w:id="251864895">
      <w:bodyDiv w:val="1"/>
      <w:marLeft w:val="0"/>
      <w:marRight w:val="0"/>
      <w:marTop w:val="0"/>
      <w:marBottom w:val="0"/>
      <w:divBdr>
        <w:top w:val="none" w:sz="0" w:space="0" w:color="auto"/>
        <w:left w:val="none" w:sz="0" w:space="0" w:color="auto"/>
        <w:bottom w:val="none" w:sz="0" w:space="0" w:color="auto"/>
        <w:right w:val="none" w:sz="0" w:space="0" w:color="auto"/>
      </w:divBdr>
    </w:div>
    <w:div w:id="296377203">
      <w:bodyDiv w:val="1"/>
      <w:marLeft w:val="0"/>
      <w:marRight w:val="0"/>
      <w:marTop w:val="0"/>
      <w:marBottom w:val="0"/>
      <w:divBdr>
        <w:top w:val="none" w:sz="0" w:space="0" w:color="auto"/>
        <w:left w:val="none" w:sz="0" w:space="0" w:color="auto"/>
        <w:bottom w:val="none" w:sz="0" w:space="0" w:color="auto"/>
        <w:right w:val="none" w:sz="0" w:space="0" w:color="auto"/>
      </w:divBdr>
    </w:div>
    <w:div w:id="960961870">
      <w:bodyDiv w:val="1"/>
      <w:marLeft w:val="0"/>
      <w:marRight w:val="0"/>
      <w:marTop w:val="0"/>
      <w:marBottom w:val="0"/>
      <w:divBdr>
        <w:top w:val="none" w:sz="0" w:space="0" w:color="auto"/>
        <w:left w:val="none" w:sz="0" w:space="0" w:color="auto"/>
        <w:bottom w:val="none" w:sz="0" w:space="0" w:color="auto"/>
        <w:right w:val="none" w:sz="0" w:space="0" w:color="auto"/>
      </w:divBdr>
    </w:div>
    <w:div w:id="1074207314">
      <w:bodyDiv w:val="1"/>
      <w:marLeft w:val="0"/>
      <w:marRight w:val="0"/>
      <w:marTop w:val="0"/>
      <w:marBottom w:val="0"/>
      <w:divBdr>
        <w:top w:val="none" w:sz="0" w:space="0" w:color="auto"/>
        <w:left w:val="none" w:sz="0" w:space="0" w:color="auto"/>
        <w:bottom w:val="none" w:sz="0" w:space="0" w:color="auto"/>
        <w:right w:val="none" w:sz="0" w:space="0" w:color="auto"/>
      </w:divBdr>
    </w:div>
    <w:div w:id="1254240755">
      <w:bodyDiv w:val="1"/>
      <w:marLeft w:val="0"/>
      <w:marRight w:val="0"/>
      <w:marTop w:val="0"/>
      <w:marBottom w:val="0"/>
      <w:divBdr>
        <w:top w:val="none" w:sz="0" w:space="0" w:color="auto"/>
        <w:left w:val="none" w:sz="0" w:space="0" w:color="auto"/>
        <w:bottom w:val="none" w:sz="0" w:space="0" w:color="auto"/>
        <w:right w:val="none" w:sz="0" w:space="0" w:color="auto"/>
      </w:divBdr>
    </w:div>
    <w:div w:id="1408574067">
      <w:bodyDiv w:val="1"/>
      <w:marLeft w:val="0"/>
      <w:marRight w:val="0"/>
      <w:marTop w:val="0"/>
      <w:marBottom w:val="0"/>
      <w:divBdr>
        <w:top w:val="none" w:sz="0" w:space="0" w:color="auto"/>
        <w:left w:val="none" w:sz="0" w:space="0" w:color="auto"/>
        <w:bottom w:val="none" w:sz="0" w:space="0" w:color="auto"/>
        <w:right w:val="none" w:sz="0" w:space="0" w:color="auto"/>
      </w:divBdr>
    </w:div>
    <w:div w:id="1549410469">
      <w:bodyDiv w:val="1"/>
      <w:marLeft w:val="0"/>
      <w:marRight w:val="0"/>
      <w:marTop w:val="0"/>
      <w:marBottom w:val="0"/>
      <w:divBdr>
        <w:top w:val="none" w:sz="0" w:space="0" w:color="auto"/>
        <w:left w:val="none" w:sz="0" w:space="0" w:color="auto"/>
        <w:bottom w:val="none" w:sz="0" w:space="0" w:color="auto"/>
        <w:right w:val="none" w:sz="0" w:space="0" w:color="auto"/>
      </w:divBdr>
    </w:div>
    <w:div w:id="1900247636">
      <w:bodyDiv w:val="1"/>
      <w:marLeft w:val="0"/>
      <w:marRight w:val="0"/>
      <w:marTop w:val="0"/>
      <w:marBottom w:val="0"/>
      <w:divBdr>
        <w:top w:val="none" w:sz="0" w:space="0" w:color="auto"/>
        <w:left w:val="none" w:sz="0" w:space="0" w:color="auto"/>
        <w:bottom w:val="none" w:sz="0" w:space="0" w:color="auto"/>
        <w:right w:val="none" w:sz="0" w:space="0" w:color="auto"/>
      </w:divBdr>
    </w:div>
    <w:div w:id="20039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2025-01-27T07:41:00Z</dcterms:created>
  <dcterms:modified xsi:type="dcterms:W3CDTF">2025-02-03T07:11:00Z</dcterms:modified>
</cp:coreProperties>
</file>